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C31" w:rsidRDefault="009C4C31" w:rsidP="009C4C31">
      <w:pPr>
        <w:pStyle w:val="NormalWeb"/>
        <w:shd w:val="clear" w:color="auto" w:fill="FFFFFF"/>
        <w:spacing w:before="0" w:beforeAutospacing="0" w:after="225" w:afterAutospacing="0" w:line="306" w:lineRule="atLeast"/>
        <w:jc w:val="center"/>
        <w:rPr>
          <w:rFonts w:ascii="Arial" w:hAnsi="Arial" w:cs="Arial"/>
          <w:color w:val="333333"/>
          <w:sz w:val="18"/>
          <w:szCs w:val="18"/>
        </w:rPr>
      </w:pPr>
      <w:r>
        <w:rPr>
          <w:rStyle w:val="Strong"/>
          <w:rFonts w:ascii="Arial" w:hAnsi="Arial" w:cs="Arial"/>
          <w:color w:val="333333"/>
        </w:rPr>
        <w:t>MECHANICAL REGULATION OF CONGENITAL HEART DEFECTS (CHD)</w:t>
      </w:r>
    </w:p>
    <w:p w:rsidR="009C4C31" w:rsidRDefault="009C4C31" w:rsidP="009C4C31">
      <w:pPr>
        <w:pStyle w:val="NormalWeb"/>
        <w:shd w:val="clear" w:color="auto" w:fill="FFFFFF"/>
        <w:spacing w:before="0" w:beforeAutospacing="0" w:after="225" w:afterAutospacing="0" w:line="306" w:lineRule="atLeast"/>
        <w:jc w:val="center"/>
        <w:rPr>
          <w:rFonts w:ascii="Arial" w:hAnsi="Arial" w:cs="Arial"/>
          <w:color w:val="333333"/>
          <w:sz w:val="18"/>
          <w:szCs w:val="18"/>
        </w:rPr>
      </w:pPr>
      <w:r>
        <w:rPr>
          <w:rStyle w:val="Strong"/>
          <w:rFonts w:ascii="Arial" w:hAnsi="Arial" w:cs="Arial"/>
          <w:color w:val="333333"/>
        </w:rPr>
        <w:t>Hemodynamics in CHD</w:t>
      </w:r>
    </w:p>
    <w:p w:rsidR="009C4C31" w:rsidRDefault="009C4C31" w:rsidP="009C4C31">
      <w:pPr>
        <w:pStyle w:val="NormalWeb"/>
        <w:shd w:val="clear" w:color="auto" w:fill="FFFFFF"/>
        <w:spacing w:before="0" w:beforeAutospacing="0" w:after="225" w:afterAutospacing="0" w:line="306" w:lineRule="atLeast"/>
        <w:jc w:val="center"/>
        <w:rPr>
          <w:rFonts w:ascii="Arial" w:hAnsi="Arial" w:cs="Arial"/>
          <w:color w:val="333333"/>
          <w:sz w:val="18"/>
          <w:szCs w:val="18"/>
        </w:rPr>
      </w:pPr>
      <w:r>
        <w:rPr>
          <w:rStyle w:val="Strong"/>
          <w:rFonts w:ascii="Cambria" w:hAnsi="Cambria" w:cs="Arial"/>
          <w:b w:val="0"/>
          <w:bCs w:val="0"/>
          <w:color w:val="000000"/>
          <w:sz w:val="32"/>
          <w:szCs w:val="32"/>
        </w:rPr>
        <w:t xml:space="preserve">European Commission Seventh Framework (FP7) People </w:t>
      </w:r>
      <w:proofErr w:type="spellStart"/>
      <w:r>
        <w:rPr>
          <w:rStyle w:val="Strong"/>
          <w:rFonts w:ascii="Cambria" w:hAnsi="Cambria" w:cs="Arial"/>
          <w:b w:val="0"/>
          <w:bCs w:val="0"/>
          <w:color w:val="000000"/>
          <w:sz w:val="32"/>
          <w:szCs w:val="32"/>
        </w:rPr>
        <w:t>Programme</w:t>
      </w:r>
      <w:proofErr w:type="spellEnd"/>
      <w:r>
        <w:rPr>
          <w:rStyle w:val="Strong"/>
          <w:rFonts w:ascii="Cambria" w:hAnsi="Cambria" w:cs="Arial"/>
          <w:b w:val="0"/>
          <w:bCs w:val="0"/>
          <w:color w:val="000000"/>
          <w:sz w:val="32"/>
          <w:szCs w:val="32"/>
        </w:rPr>
        <w:t xml:space="preserve"> Marie Curie Actions</w:t>
      </w:r>
    </w:p>
    <w:p w:rsidR="009C4C31" w:rsidRDefault="009C4C31" w:rsidP="009C4C31">
      <w:pPr>
        <w:pStyle w:val="NormalWeb"/>
        <w:shd w:val="clear" w:color="auto" w:fill="FFFFFF"/>
        <w:spacing w:before="0" w:beforeAutospacing="0" w:after="225" w:afterAutospacing="0" w:line="306" w:lineRule="atLeast"/>
        <w:rPr>
          <w:rFonts w:ascii="Arial" w:hAnsi="Arial" w:cs="Arial"/>
          <w:color w:val="333333"/>
          <w:sz w:val="18"/>
          <w:szCs w:val="18"/>
        </w:rPr>
      </w:pPr>
      <w:r>
        <w:rPr>
          <w:rStyle w:val="Strong"/>
          <w:rFonts w:ascii="Arial" w:hAnsi="Arial" w:cs="Arial"/>
          <w:color w:val="333333"/>
        </w:rPr>
        <w:t>Project No: PIRG08-GA-2010-276987</w:t>
      </w:r>
    </w:p>
    <w:p w:rsidR="009C4C31" w:rsidRDefault="009C4C31" w:rsidP="009C4C31">
      <w:pPr>
        <w:pStyle w:val="NormalWeb"/>
        <w:shd w:val="clear" w:color="auto" w:fill="FFFFFF"/>
        <w:spacing w:before="0" w:beforeAutospacing="0" w:after="225" w:afterAutospacing="0" w:line="306" w:lineRule="atLeast"/>
        <w:rPr>
          <w:rFonts w:ascii="Arial" w:hAnsi="Arial" w:cs="Arial"/>
          <w:color w:val="333333"/>
          <w:sz w:val="18"/>
          <w:szCs w:val="18"/>
        </w:rPr>
      </w:pPr>
      <w:r>
        <w:rPr>
          <w:rStyle w:val="Strong"/>
          <w:rFonts w:ascii="Arial" w:hAnsi="Arial" w:cs="Arial"/>
          <w:color w:val="333333"/>
        </w:rPr>
        <w:t>Project Budget: 100,000 Euros</w:t>
      </w:r>
    </w:p>
    <w:p w:rsidR="009C4C31" w:rsidRDefault="009C4C31" w:rsidP="009C4C31">
      <w:pPr>
        <w:pStyle w:val="NormalWeb"/>
        <w:shd w:val="clear" w:color="auto" w:fill="FFFFFF"/>
        <w:spacing w:before="0" w:beforeAutospacing="0" w:after="225" w:afterAutospacing="0" w:line="306" w:lineRule="atLeast"/>
        <w:rPr>
          <w:rFonts w:ascii="Arial" w:hAnsi="Arial" w:cs="Arial"/>
          <w:color w:val="333333"/>
          <w:sz w:val="18"/>
          <w:szCs w:val="18"/>
        </w:rPr>
      </w:pPr>
      <w:r>
        <w:rPr>
          <w:rStyle w:val="Strong"/>
          <w:rFonts w:ascii="Arial" w:hAnsi="Arial" w:cs="Arial"/>
          <w:color w:val="333333"/>
        </w:rPr>
        <w:t>Project Duration: April 2011 – April 2015</w:t>
      </w:r>
    </w:p>
    <w:p w:rsidR="00A14BA2" w:rsidRDefault="00A14BA2" w:rsidP="008D2447">
      <w:pPr>
        <w:spacing w:before="120" w:after="120"/>
        <w:rPr>
          <w:rFonts w:ascii="Times New Roman" w:hAnsi="Times New Roman" w:cs="Times New Roman"/>
          <w:b/>
          <w:sz w:val="24"/>
          <w:szCs w:val="24"/>
        </w:rPr>
      </w:pPr>
    </w:p>
    <w:p w:rsidR="00DC250E" w:rsidRDefault="00DC250E" w:rsidP="00DC250E">
      <w:pPr>
        <w:spacing w:before="120" w:after="120"/>
        <w:rPr>
          <w:rFonts w:ascii="Times New Roman" w:hAnsi="Times New Roman" w:cs="Times New Roman"/>
          <w:b/>
          <w:sz w:val="24"/>
          <w:szCs w:val="24"/>
        </w:rPr>
      </w:pPr>
      <w:r>
        <w:rPr>
          <w:rFonts w:ascii="Times New Roman" w:hAnsi="Times New Roman" w:cs="Times New Roman"/>
          <w:b/>
          <w:sz w:val="24"/>
          <w:szCs w:val="24"/>
        </w:rPr>
        <w:t>Su</w:t>
      </w:r>
      <w:r w:rsidR="00A14BA2" w:rsidRPr="00A14BA2">
        <w:rPr>
          <w:rFonts w:ascii="Times New Roman" w:hAnsi="Times New Roman" w:cs="Times New Roman"/>
          <w:b/>
          <w:sz w:val="24"/>
          <w:szCs w:val="24"/>
        </w:rPr>
        <w:t>mmary descri</w:t>
      </w:r>
      <w:r w:rsidR="00A14BA2">
        <w:rPr>
          <w:rFonts w:ascii="Times New Roman" w:hAnsi="Times New Roman" w:cs="Times New Roman"/>
          <w:b/>
          <w:sz w:val="24"/>
          <w:szCs w:val="24"/>
        </w:rPr>
        <w:t>ption of the project objectives</w:t>
      </w:r>
    </w:p>
    <w:p w:rsidR="00773FB0" w:rsidRPr="00DC250E" w:rsidRDefault="00361379" w:rsidP="00DC250E">
      <w:pPr>
        <w:spacing w:before="120" w:after="120"/>
        <w:rPr>
          <w:rFonts w:ascii="Times New Roman" w:hAnsi="Times New Roman" w:cs="Times New Roman"/>
          <w:b/>
          <w:sz w:val="24"/>
          <w:szCs w:val="24"/>
        </w:rPr>
      </w:pPr>
      <w:r w:rsidRPr="00E661E2">
        <w:rPr>
          <w:rFonts w:ascii="Times New Roman" w:hAnsi="Times New Roman" w:cs="Times New Roman"/>
          <w:sz w:val="24"/>
          <w:szCs w:val="24"/>
        </w:rPr>
        <w:t>This study focuses on a significantly important health problem, congenital heart defects (CHD</w:t>
      </w:r>
      <w:r w:rsidR="00E661E2">
        <w:rPr>
          <w:rFonts w:ascii="Times New Roman" w:hAnsi="Times New Roman" w:cs="Times New Roman"/>
          <w:sz w:val="24"/>
          <w:szCs w:val="24"/>
        </w:rPr>
        <w:t>s</w:t>
      </w:r>
      <w:r w:rsidRPr="00E661E2">
        <w:rPr>
          <w:rFonts w:ascii="Times New Roman" w:hAnsi="Times New Roman" w:cs="Times New Roman"/>
          <w:sz w:val="24"/>
          <w:szCs w:val="24"/>
        </w:rPr>
        <w:t xml:space="preserve">). </w:t>
      </w:r>
      <w:r w:rsidR="00773FB0">
        <w:rPr>
          <w:rFonts w:ascii="Times New Roman" w:hAnsi="Times New Roman" w:cs="Times New Roman"/>
          <w:sz w:val="24"/>
          <w:szCs w:val="24"/>
        </w:rPr>
        <w:t xml:space="preserve">Our aim is a better understanding of the formation of these defects </w:t>
      </w:r>
      <w:r w:rsidR="00F22463">
        <w:rPr>
          <w:rFonts w:ascii="Times New Roman" w:hAnsi="Times New Roman" w:cs="Times New Roman"/>
          <w:sz w:val="24"/>
          <w:szCs w:val="24"/>
        </w:rPr>
        <w:t>in utero for generating</w:t>
      </w:r>
      <w:r w:rsidR="00773FB0">
        <w:rPr>
          <w:rFonts w:ascii="Times New Roman" w:hAnsi="Times New Roman" w:cs="Times New Roman"/>
          <w:sz w:val="24"/>
          <w:szCs w:val="24"/>
        </w:rPr>
        <w:t xml:space="preserve"> new novel treatment strategies.</w:t>
      </w:r>
    </w:p>
    <w:p w:rsidR="00E661E2" w:rsidRDefault="00501C3C" w:rsidP="008D2447">
      <w:pPr>
        <w:spacing w:before="120" w:after="120"/>
        <w:jc w:val="both"/>
        <w:rPr>
          <w:rFonts w:ascii="Times New Roman" w:hAnsi="Times New Roman" w:cs="Times New Roman"/>
          <w:sz w:val="24"/>
          <w:szCs w:val="24"/>
        </w:rPr>
      </w:pPr>
      <w:r w:rsidRPr="00E661E2">
        <w:rPr>
          <w:rFonts w:ascii="Times New Roman" w:hAnsi="Times New Roman" w:cs="Times New Roman"/>
          <w:sz w:val="24"/>
          <w:szCs w:val="24"/>
        </w:rPr>
        <w:t>CHD</w:t>
      </w:r>
      <w:r>
        <w:rPr>
          <w:rFonts w:ascii="Times New Roman" w:hAnsi="Times New Roman" w:cs="Times New Roman"/>
          <w:sz w:val="24"/>
          <w:szCs w:val="24"/>
        </w:rPr>
        <w:t>s</w:t>
      </w:r>
      <w:r w:rsidRPr="00E661E2">
        <w:rPr>
          <w:rFonts w:ascii="Times New Roman" w:hAnsi="Times New Roman" w:cs="Times New Roman"/>
          <w:sz w:val="24"/>
          <w:szCs w:val="24"/>
        </w:rPr>
        <w:t xml:space="preserve"> refer</w:t>
      </w:r>
      <w:r w:rsidR="00361379" w:rsidRPr="00E661E2">
        <w:rPr>
          <w:rFonts w:ascii="Times New Roman" w:hAnsi="Times New Roman" w:cs="Times New Roman"/>
          <w:sz w:val="24"/>
          <w:szCs w:val="24"/>
        </w:rPr>
        <w:t xml:space="preserve"> to a wide class of heart defects at birth. Formation of these defects in utero during pregnancy is closely related t</w:t>
      </w:r>
      <w:r w:rsidR="00E661E2" w:rsidRPr="00E661E2">
        <w:rPr>
          <w:rFonts w:ascii="Times New Roman" w:hAnsi="Times New Roman" w:cs="Times New Roman"/>
          <w:sz w:val="24"/>
          <w:szCs w:val="24"/>
        </w:rPr>
        <w:t>o the development of the heart which is briefly explained here.</w:t>
      </w:r>
      <w:r w:rsidR="00E661E2">
        <w:rPr>
          <w:rFonts w:ascii="Times New Roman" w:hAnsi="Times New Roman" w:cs="Times New Roman"/>
          <w:sz w:val="24"/>
          <w:szCs w:val="24"/>
        </w:rPr>
        <w:t xml:space="preserve"> </w:t>
      </w:r>
      <w:r w:rsidR="00E661E2" w:rsidRPr="00E661E2">
        <w:rPr>
          <w:rFonts w:ascii="Times New Roman" w:hAnsi="Times New Roman" w:cs="Times New Roman"/>
          <w:sz w:val="24"/>
          <w:szCs w:val="24"/>
        </w:rPr>
        <w:t xml:space="preserve">The heart is the first functional organ to develop in the embryo, </w:t>
      </w:r>
      <w:proofErr w:type="spellStart"/>
      <w:r w:rsidR="00E661E2" w:rsidRPr="00E661E2">
        <w:rPr>
          <w:rFonts w:ascii="Times New Roman" w:hAnsi="Times New Roman" w:cs="Times New Roman"/>
          <w:sz w:val="24"/>
          <w:szCs w:val="24"/>
        </w:rPr>
        <w:t>convecting</w:t>
      </w:r>
      <w:proofErr w:type="spellEnd"/>
      <w:r w:rsidR="00E661E2" w:rsidRPr="00E661E2">
        <w:rPr>
          <w:rFonts w:ascii="Times New Roman" w:hAnsi="Times New Roman" w:cs="Times New Roman"/>
          <w:sz w:val="24"/>
          <w:szCs w:val="24"/>
        </w:rPr>
        <w:t xml:space="preserve"> nutrients to surrounding tissues to facilitate growth</w:t>
      </w:r>
      <w:r w:rsidR="00E661E2" w:rsidRPr="00E661E2">
        <w:rPr>
          <w:rFonts w:ascii="Times New Roman" w:hAnsi="Times New Roman" w:cs="Times New Roman"/>
          <w:sz w:val="24"/>
          <w:szCs w:val="24"/>
          <w:lang w:val="tr-TR"/>
        </w:rPr>
        <w:t xml:space="preserve">. </w:t>
      </w:r>
      <w:r w:rsidR="00E661E2" w:rsidRPr="00E661E2">
        <w:rPr>
          <w:rFonts w:ascii="Times New Roman" w:hAnsi="Times New Roman" w:cs="Times New Roman"/>
          <w:sz w:val="24"/>
          <w:szCs w:val="24"/>
        </w:rPr>
        <w:t>As the embryo grows, the heart transforms from a linear valve-less tube to a multi-chambered structure complete with 4 fibrous valves.</w:t>
      </w:r>
      <w:r w:rsidR="00E661E2" w:rsidRPr="00E661E2">
        <w:rPr>
          <w:rFonts w:ascii="Times New Roman" w:hAnsi="Times New Roman" w:cs="Times New Roman"/>
          <w:sz w:val="24"/>
          <w:szCs w:val="24"/>
          <w:lang w:val="tr-TR"/>
        </w:rPr>
        <w:t xml:space="preserve"> </w:t>
      </w:r>
      <w:r w:rsidR="00E661E2" w:rsidRPr="00E661E2">
        <w:rPr>
          <w:rFonts w:ascii="Times New Roman" w:hAnsi="Times New Roman" w:cs="Times New Roman"/>
          <w:sz w:val="24"/>
          <w:szCs w:val="24"/>
        </w:rPr>
        <w:t>Changes in pressure, strain and wall shear stress (WSS) accompany cardiac morphogenesis and orchestrate molecular and cellular responses that help coordinate downstream tissue changes</w:t>
      </w:r>
      <w:r w:rsidR="00E661E2" w:rsidRPr="00E661E2">
        <w:rPr>
          <w:rFonts w:ascii="Times New Roman" w:hAnsi="Times New Roman" w:cs="Times New Roman"/>
          <w:sz w:val="24"/>
          <w:szCs w:val="24"/>
          <w:lang w:val="tr-TR"/>
        </w:rPr>
        <w:t xml:space="preserve">. </w:t>
      </w:r>
      <w:r w:rsidR="00E661E2">
        <w:rPr>
          <w:rFonts w:ascii="Times New Roman" w:hAnsi="Times New Roman" w:cs="Times New Roman"/>
          <w:sz w:val="24"/>
          <w:szCs w:val="24"/>
        </w:rPr>
        <w:t>CHDs</w:t>
      </w:r>
      <w:r w:rsidR="00E661E2" w:rsidRPr="00E661E2">
        <w:rPr>
          <w:rFonts w:ascii="Times New Roman" w:hAnsi="Times New Roman" w:cs="Times New Roman"/>
          <w:sz w:val="24"/>
          <w:szCs w:val="24"/>
        </w:rPr>
        <w:t xml:space="preserve"> form when cardiac morphogenetic processes are disrupted. </w:t>
      </w:r>
      <w:r w:rsidR="003A1276">
        <w:rPr>
          <w:rFonts w:ascii="Times New Roman" w:hAnsi="Times New Roman" w:cs="Times New Roman"/>
          <w:sz w:val="24"/>
          <w:szCs w:val="24"/>
        </w:rPr>
        <w:t>These defects</w:t>
      </w:r>
      <w:r w:rsidR="00E661E2" w:rsidRPr="00E661E2">
        <w:rPr>
          <w:rFonts w:ascii="Times New Roman" w:hAnsi="Times New Roman" w:cs="Times New Roman"/>
          <w:sz w:val="24"/>
          <w:szCs w:val="24"/>
        </w:rPr>
        <w:t xml:space="preserve"> affect 1–2% of newborn children and are the leading cause of death in infants under 1 year of age. CHDs represent the single largest class of birth defects and account for approximately 25% of all human congenital abnormalities</w:t>
      </w:r>
      <w:r w:rsidR="00E661E2">
        <w:rPr>
          <w:rFonts w:ascii="Times New Roman" w:hAnsi="Times New Roman" w:cs="Times New Roman"/>
          <w:sz w:val="24"/>
          <w:szCs w:val="24"/>
        </w:rPr>
        <w:t xml:space="preserve">. </w:t>
      </w:r>
      <w:r w:rsidR="00E661E2" w:rsidRPr="00E661E2">
        <w:rPr>
          <w:rFonts w:ascii="Times New Roman" w:hAnsi="Times New Roman" w:cs="Times New Roman"/>
          <w:sz w:val="24"/>
          <w:szCs w:val="24"/>
        </w:rPr>
        <w:t>Despite their prevalence, the etiology of many CHDs remains unknown.  While clinical and experimental research has identified multiple genetic mutations that participate in the formation of CHDs, they fail to fully account for the disease phenotype.</w:t>
      </w:r>
      <w:r w:rsidR="00E661E2">
        <w:rPr>
          <w:rFonts w:ascii="Times New Roman" w:hAnsi="Times New Roman" w:cs="Times New Roman"/>
          <w:sz w:val="24"/>
          <w:szCs w:val="24"/>
        </w:rPr>
        <w:t xml:space="preserve"> A recent study suggested that, point mutations in heart forming genes may </w:t>
      </w:r>
      <w:r w:rsidR="00E661E2" w:rsidRPr="003D7189">
        <w:rPr>
          <w:rFonts w:ascii="Times New Roman" w:hAnsi="Times New Roman" w:cs="Times New Roman"/>
          <w:sz w:val="24"/>
          <w:szCs w:val="24"/>
        </w:rPr>
        <w:t>contribu</w:t>
      </w:r>
      <w:r w:rsidR="00E661E2">
        <w:rPr>
          <w:rFonts w:ascii="Times New Roman" w:hAnsi="Times New Roman" w:cs="Times New Roman"/>
          <w:sz w:val="24"/>
          <w:szCs w:val="24"/>
        </w:rPr>
        <w:t>t</w:t>
      </w:r>
      <w:r w:rsidR="00E661E2" w:rsidRPr="003D7189">
        <w:rPr>
          <w:rFonts w:ascii="Times New Roman" w:hAnsi="Times New Roman" w:cs="Times New Roman"/>
          <w:sz w:val="24"/>
          <w:szCs w:val="24"/>
        </w:rPr>
        <w:t xml:space="preserve">e to </w:t>
      </w:r>
      <w:r w:rsidR="00E661E2">
        <w:rPr>
          <w:rFonts w:ascii="Times New Roman" w:hAnsi="Times New Roman" w:cs="Times New Roman"/>
          <w:sz w:val="24"/>
          <w:szCs w:val="24"/>
        </w:rPr>
        <w:t xml:space="preserve">only </w:t>
      </w:r>
      <w:r w:rsidR="00E661E2" w:rsidRPr="003D7189">
        <w:rPr>
          <w:rFonts w:ascii="Times New Roman" w:hAnsi="Times New Roman" w:cs="Times New Roman"/>
          <w:sz w:val="24"/>
          <w:szCs w:val="24"/>
        </w:rPr>
        <w:t xml:space="preserve">approximately 10% of </w:t>
      </w:r>
      <w:r w:rsidR="00E661E2">
        <w:rPr>
          <w:rFonts w:ascii="Times New Roman" w:hAnsi="Times New Roman" w:cs="Times New Roman"/>
          <w:sz w:val="24"/>
          <w:szCs w:val="24"/>
        </w:rPr>
        <w:t>CHDs. On the other hand, i</w:t>
      </w:r>
      <w:r w:rsidR="00E661E2" w:rsidRPr="00E661E2">
        <w:rPr>
          <w:rFonts w:ascii="Times New Roman" w:hAnsi="Times New Roman" w:cs="Times New Roman"/>
          <w:sz w:val="24"/>
          <w:szCs w:val="24"/>
        </w:rPr>
        <w:t xml:space="preserve">n addition to genetic factors, environmental factors such as drug exposure and hemodynamic patterning </w:t>
      </w:r>
      <w:r w:rsidR="00E661E2">
        <w:rPr>
          <w:rFonts w:ascii="Times New Roman" w:hAnsi="Times New Roman" w:cs="Times New Roman"/>
          <w:sz w:val="24"/>
          <w:szCs w:val="24"/>
        </w:rPr>
        <w:t xml:space="preserve">(i.e. how the blood flows through the heart) were shown to </w:t>
      </w:r>
      <w:r w:rsidR="00E661E2" w:rsidRPr="00E661E2">
        <w:rPr>
          <w:rFonts w:ascii="Times New Roman" w:hAnsi="Times New Roman" w:cs="Times New Roman"/>
          <w:sz w:val="24"/>
          <w:szCs w:val="24"/>
        </w:rPr>
        <w:t>contri</w:t>
      </w:r>
      <w:r w:rsidR="00E661E2">
        <w:rPr>
          <w:rFonts w:ascii="Times New Roman" w:hAnsi="Times New Roman" w:cs="Times New Roman"/>
          <w:sz w:val="24"/>
          <w:szCs w:val="24"/>
        </w:rPr>
        <w:t xml:space="preserve">bute to the development of CHDs. </w:t>
      </w:r>
      <w:r w:rsidR="00E661E2" w:rsidRPr="00E661E2">
        <w:rPr>
          <w:rFonts w:ascii="Times New Roman" w:hAnsi="Times New Roman" w:cs="Times New Roman"/>
          <w:sz w:val="24"/>
          <w:szCs w:val="24"/>
        </w:rPr>
        <w:t>Mechanical perturbation of blood flow can induce diseased phenotypes</w:t>
      </w:r>
      <w:r w:rsidR="00E661E2">
        <w:rPr>
          <w:rFonts w:ascii="Times New Roman" w:hAnsi="Times New Roman" w:cs="Times New Roman"/>
          <w:sz w:val="24"/>
          <w:szCs w:val="24"/>
        </w:rPr>
        <w:t xml:space="preserve">. </w:t>
      </w:r>
    </w:p>
    <w:p w:rsidR="00F27DF8" w:rsidRDefault="00F27DF8" w:rsidP="008D2447">
      <w:pPr>
        <w:spacing w:before="120" w:after="120"/>
        <w:jc w:val="both"/>
        <w:rPr>
          <w:rFonts w:ascii="Times New Roman" w:hAnsi="Times New Roman" w:cs="Times New Roman"/>
          <w:sz w:val="24"/>
          <w:szCs w:val="24"/>
        </w:rPr>
      </w:pPr>
      <w:r>
        <w:rPr>
          <w:rFonts w:ascii="Times New Roman" w:hAnsi="Times New Roman" w:cs="Times New Roman"/>
          <w:sz w:val="24"/>
          <w:szCs w:val="24"/>
        </w:rPr>
        <w:t>Due to the difficulties to access human fetuses, e</w:t>
      </w:r>
      <w:r w:rsidRPr="00F27DF8">
        <w:rPr>
          <w:rFonts w:ascii="Times New Roman" w:hAnsi="Times New Roman" w:cs="Times New Roman"/>
          <w:sz w:val="24"/>
          <w:szCs w:val="24"/>
        </w:rPr>
        <w:t xml:space="preserve">mbryonic animal models have been used to study cardiac development and </w:t>
      </w:r>
      <w:r w:rsidR="00206927">
        <w:rPr>
          <w:rFonts w:ascii="Times New Roman" w:hAnsi="Times New Roman" w:cs="Times New Roman"/>
          <w:sz w:val="24"/>
          <w:szCs w:val="24"/>
        </w:rPr>
        <w:t xml:space="preserve">to </w:t>
      </w:r>
      <w:r w:rsidRPr="00F27DF8">
        <w:rPr>
          <w:rFonts w:ascii="Times New Roman" w:hAnsi="Times New Roman" w:cs="Times New Roman"/>
          <w:sz w:val="24"/>
          <w:szCs w:val="24"/>
        </w:rPr>
        <w:t xml:space="preserve">better understand the origins of CHDs. Vertebrate species, in particular, are favorite models since developmental processes are highly conserved among them. Typically studied models include the mouse, the zebrafish, and the chicken (or in general avian) embryos. Due to the availability of knockouts, mouse models are typically used to assess the </w:t>
      </w:r>
      <w:r w:rsidRPr="00F27DF8">
        <w:rPr>
          <w:rFonts w:ascii="Times New Roman" w:hAnsi="Times New Roman" w:cs="Times New Roman"/>
          <w:sz w:val="24"/>
          <w:szCs w:val="24"/>
        </w:rPr>
        <w:lastRenderedPageBreak/>
        <w:t>effects of genes on cardiac develop</w:t>
      </w:r>
      <w:r>
        <w:rPr>
          <w:rFonts w:ascii="Times New Roman" w:hAnsi="Times New Roman" w:cs="Times New Roman"/>
          <w:sz w:val="24"/>
          <w:szCs w:val="24"/>
        </w:rPr>
        <w:t>ment and cardiovascular disease</w:t>
      </w:r>
      <w:r w:rsidRPr="00F27DF8">
        <w:rPr>
          <w:rFonts w:ascii="Times New Roman" w:hAnsi="Times New Roman" w:cs="Times New Roman"/>
          <w:sz w:val="24"/>
          <w:szCs w:val="24"/>
        </w:rPr>
        <w:t>. Mouse embryos, however, are not ideal models to study the effects of hemodynamics on cardiac development because they are very difficult to image and manipulate inside their mother’s womb, and cannot develop beyond ea</w:t>
      </w:r>
      <w:r>
        <w:rPr>
          <w:rFonts w:ascii="Times New Roman" w:hAnsi="Times New Roman" w:cs="Times New Roman"/>
          <w:sz w:val="24"/>
          <w:szCs w:val="24"/>
        </w:rPr>
        <w:t>rly stages outside the womb</w:t>
      </w:r>
      <w:r w:rsidRPr="00F27DF8">
        <w:rPr>
          <w:rFonts w:ascii="Times New Roman" w:hAnsi="Times New Roman" w:cs="Times New Roman"/>
          <w:sz w:val="24"/>
          <w:szCs w:val="24"/>
        </w:rPr>
        <w:t>. Zebrafish and avian embryonic models have therefore been more extensively used to monitor hemodynamic condi</w:t>
      </w:r>
      <w:r>
        <w:rPr>
          <w:rFonts w:ascii="Times New Roman" w:hAnsi="Times New Roman" w:cs="Times New Roman"/>
          <w:sz w:val="24"/>
          <w:szCs w:val="24"/>
        </w:rPr>
        <w:t>tions during development</w:t>
      </w:r>
      <w:r w:rsidRPr="00F27DF8">
        <w:rPr>
          <w:rFonts w:ascii="Times New Roman" w:hAnsi="Times New Roman" w:cs="Times New Roman"/>
          <w:sz w:val="24"/>
          <w:szCs w:val="24"/>
        </w:rPr>
        <w:t>. Chick embryos, in particular, are often used as a biological model of cardiac development because of several reasons: 1) The embryo develops in a planar orientation on top of the egg yolk, enabling a variety of imaging and local microsurgical options to alter blood flow, 2) The cardiogenic period of the chick is longer than other species (fish, frog, mouse) enabling more detailed spatiotemporal analysis, 3) Chicks tolerate microsurgical treatments well and are of limited ethical concern, and 4) the chick embryonic heart develops similarly to the human embryonic heart (similarities include the formation of a four chambe</w:t>
      </w:r>
      <w:r>
        <w:rPr>
          <w:rFonts w:ascii="Times New Roman" w:hAnsi="Times New Roman" w:cs="Times New Roman"/>
          <w:sz w:val="24"/>
          <w:szCs w:val="24"/>
        </w:rPr>
        <w:t xml:space="preserve">red heart with four valves, </w:t>
      </w:r>
      <w:r w:rsidRPr="00F27DF8">
        <w:rPr>
          <w:rFonts w:ascii="Times New Roman" w:eastAsia="Times New Roman" w:hAnsi="Times New Roman"/>
          <w:sz w:val="24"/>
          <w:szCs w:val="24"/>
          <w:lang w:eastAsia="en-GB"/>
        </w:rPr>
        <w:t xml:space="preserve">as in human, left side of chicken heart works in systemic circulation and right side </w:t>
      </w:r>
      <w:r w:rsidR="008C66AD">
        <w:rPr>
          <w:rFonts w:ascii="Times New Roman" w:eastAsia="Times New Roman" w:hAnsi="Times New Roman"/>
          <w:sz w:val="24"/>
          <w:szCs w:val="24"/>
          <w:lang w:eastAsia="en-GB"/>
        </w:rPr>
        <w:t xml:space="preserve">works in pulmonary circulation, </w:t>
      </w:r>
      <w:r w:rsidRPr="00F27DF8">
        <w:rPr>
          <w:rFonts w:ascii="Times New Roman" w:eastAsia="Times New Roman" w:hAnsi="Times New Roman"/>
          <w:sz w:val="24"/>
          <w:szCs w:val="24"/>
          <w:lang w:eastAsia="en-GB"/>
        </w:rPr>
        <w:t>two pump systems working in parallel</w:t>
      </w:r>
      <w:r>
        <w:rPr>
          <w:rFonts w:ascii="Times New Roman" w:hAnsi="Times New Roman" w:cs="Times New Roman"/>
          <w:sz w:val="24"/>
          <w:szCs w:val="24"/>
        </w:rPr>
        <w:t>)</w:t>
      </w:r>
      <w:r w:rsidRPr="00F27DF8">
        <w:rPr>
          <w:rFonts w:ascii="Times New Roman" w:hAnsi="Times New Roman" w:cs="Times New Roman"/>
          <w:sz w:val="24"/>
          <w:szCs w:val="24"/>
        </w:rPr>
        <w:t>.</w:t>
      </w:r>
    </w:p>
    <w:p w:rsidR="009B2D6D" w:rsidRDefault="00106779" w:rsidP="008D2447">
      <w:pPr>
        <w:spacing w:before="120" w:after="120"/>
        <w:jc w:val="both"/>
        <w:rPr>
          <w:rFonts w:ascii="Times New Roman" w:eastAsia="Times New Roman" w:hAnsi="Times New Roman"/>
          <w:sz w:val="24"/>
          <w:szCs w:val="24"/>
          <w:lang w:eastAsia="en-GB"/>
        </w:rPr>
      </w:pPr>
      <w:r>
        <w:rPr>
          <w:rFonts w:ascii="Times New Roman" w:hAnsi="Times New Roman" w:cs="Times New Roman"/>
          <w:sz w:val="24"/>
          <w:szCs w:val="24"/>
        </w:rPr>
        <w:t xml:space="preserve">The present study is designed to alter blood flow through developing embryonic chicken hearts in a clinically relevant way and investigate subsequent abnormal heart development. The motivation here is based on previous clinical observations: </w:t>
      </w:r>
      <w:r w:rsidRPr="00106779">
        <w:rPr>
          <w:rFonts w:ascii="Times New Roman" w:eastAsia="Times New Roman" w:hAnsi="Times New Roman"/>
          <w:sz w:val="24"/>
          <w:szCs w:val="24"/>
          <w:lang w:eastAsia="en-GB"/>
        </w:rPr>
        <w:t xml:space="preserve">In most CHD cases, blood flow and morphology of structures are abnormal in ether only left or in only right side of the heart. Therefore </w:t>
      </w:r>
      <w:r>
        <w:rPr>
          <w:rFonts w:ascii="Times New Roman" w:eastAsia="Times New Roman" w:hAnsi="Times New Roman"/>
          <w:sz w:val="24"/>
          <w:szCs w:val="24"/>
          <w:lang w:eastAsia="en-GB"/>
        </w:rPr>
        <w:t>we create</w:t>
      </w:r>
      <w:r w:rsidRPr="00106779">
        <w:rPr>
          <w:rFonts w:ascii="Times New Roman" w:eastAsia="Times New Roman" w:hAnsi="Times New Roman"/>
          <w:sz w:val="24"/>
          <w:szCs w:val="24"/>
          <w:lang w:eastAsia="en-GB"/>
        </w:rPr>
        <w:t xml:space="preserve"> disturb</w:t>
      </w:r>
      <w:r w:rsidR="00206927">
        <w:rPr>
          <w:rFonts w:ascii="Times New Roman" w:eastAsia="Times New Roman" w:hAnsi="Times New Roman"/>
          <w:sz w:val="24"/>
          <w:szCs w:val="24"/>
          <w:lang w:eastAsia="en-GB"/>
        </w:rPr>
        <w:t>ed</w:t>
      </w:r>
      <w:r w:rsidRPr="00106779">
        <w:rPr>
          <w:rFonts w:ascii="Times New Roman" w:eastAsia="Times New Roman" w:hAnsi="Times New Roman"/>
          <w:sz w:val="24"/>
          <w:szCs w:val="24"/>
          <w:lang w:eastAsia="en-GB"/>
        </w:rPr>
        <w:t xml:space="preserve"> blood flow</w:t>
      </w:r>
      <w:r w:rsidR="003A1276">
        <w:rPr>
          <w:rFonts w:ascii="Times New Roman" w:eastAsia="Times New Roman" w:hAnsi="Times New Roman"/>
          <w:sz w:val="24"/>
          <w:szCs w:val="24"/>
          <w:lang w:eastAsia="en-GB"/>
        </w:rPr>
        <w:t>s</w:t>
      </w:r>
      <w:r w:rsidRPr="00106779">
        <w:rPr>
          <w:rFonts w:ascii="Times New Roman" w:eastAsia="Times New Roman" w:hAnsi="Times New Roman"/>
          <w:sz w:val="24"/>
          <w:szCs w:val="24"/>
          <w:lang w:eastAsia="en-GB"/>
        </w:rPr>
        <w:t xml:space="preserve"> on either left or on right side of the </w:t>
      </w:r>
      <w:r>
        <w:rPr>
          <w:rFonts w:ascii="Times New Roman" w:eastAsia="Times New Roman" w:hAnsi="Times New Roman"/>
          <w:sz w:val="24"/>
          <w:szCs w:val="24"/>
          <w:lang w:eastAsia="en-GB"/>
        </w:rPr>
        <w:t xml:space="preserve">embryonic </w:t>
      </w:r>
      <w:r w:rsidRPr="00106779">
        <w:rPr>
          <w:rFonts w:ascii="Times New Roman" w:eastAsia="Times New Roman" w:hAnsi="Times New Roman"/>
          <w:sz w:val="24"/>
          <w:szCs w:val="24"/>
          <w:lang w:eastAsia="en-GB"/>
        </w:rPr>
        <w:t>heart</w:t>
      </w:r>
      <w:r>
        <w:rPr>
          <w:rFonts w:ascii="Times New Roman" w:eastAsia="Times New Roman" w:hAnsi="Times New Roman"/>
          <w:sz w:val="24"/>
          <w:szCs w:val="24"/>
          <w:lang w:eastAsia="en-GB"/>
        </w:rPr>
        <w:t>s</w:t>
      </w:r>
      <w:r w:rsidRPr="00106779">
        <w:rPr>
          <w:rFonts w:ascii="Times New Roman" w:eastAsia="Times New Roman" w:hAnsi="Times New Roman"/>
          <w:sz w:val="24"/>
          <w:szCs w:val="24"/>
          <w:lang w:eastAsia="en-GB"/>
        </w:rPr>
        <w:t xml:space="preserve"> at ea</w:t>
      </w:r>
      <w:r>
        <w:rPr>
          <w:rFonts w:ascii="Times New Roman" w:eastAsia="Times New Roman" w:hAnsi="Times New Roman"/>
          <w:sz w:val="24"/>
          <w:szCs w:val="24"/>
          <w:lang w:eastAsia="en-GB"/>
        </w:rPr>
        <w:t>rly stages of heart development. We then</w:t>
      </w:r>
      <w:r w:rsidRPr="00106779">
        <w:rPr>
          <w:rFonts w:ascii="Times New Roman" w:eastAsia="Times New Roman" w:hAnsi="Times New Roman"/>
          <w:sz w:val="24"/>
          <w:szCs w:val="24"/>
          <w:lang w:eastAsia="en-GB"/>
        </w:rPr>
        <w:t xml:space="preserve"> quanti</w:t>
      </w:r>
      <w:r>
        <w:rPr>
          <w:rFonts w:ascii="Times New Roman" w:eastAsia="Times New Roman" w:hAnsi="Times New Roman"/>
          <w:sz w:val="24"/>
          <w:szCs w:val="24"/>
          <w:lang w:eastAsia="en-GB"/>
        </w:rPr>
        <w:t>fy morphological (i.e. chamber and valve sizes</w:t>
      </w:r>
      <w:r w:rsidRPr="00106779">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and functional (i.e. blood flow velocities through valves)</w:t>
      </w:r>
      <w:r w:rsidR="00206927">
        <w:rPr>
          <w:rFonts w:ascii="Times New Roman" w:eastAsia="Times New Roman" w:hAnsi="Times New Roman"/>
          <w:sz w:val="24"/>
          <w:szCs w:val="24"/>
          <w:lang w:eastAsia="en-GB"/>
        </w:rPr>
        <w:t xml:space="preserve"> changes</w:t>
      </w:r>
      <w:r>
        <w:rPr>
          <w:rFonts w:ascii="Times New Roman" w:eastAsia="Times New Roman" w:hAnsi="Times New Roman"/>
          <w:sz w:val="24"/>
          <w:szCs w:val="24"/>
          <w:lang w:eastAsia="en-GB"/>
        </w:rPr>
        <w:t xml:space="preserve"> and characterize disturbed hemodynamics </w:t>
      </w:r>
      <w:r w:rsidRPr="00106779">
        <w:rPr>
          <w:rFonts w:ascii="Times New Roman" w:eastAsia="Times New Roman" w:hAnsi="Times New Roman"/>
          <w:sz w:val="24"/>
          <w:szCs w:val="24"/>
          <w:lang w:eastAsia="en-GB"/>
        </w:rPr>
        <w:t>vi</w:t>
      </w:r>
      <w:r>
        <w:rPr>
          <w:rFonts w:ascii="Times New Roman" w:eastAsia="Times New Roman" w:hAnsi="Times New Roman"/>
          <w:sz w:val="24"/>
          <w:szCs w:val="24"/>
          <w:lang w:eastAsia="en-GB"/>
        </w:rPr>
        <w:t xml:space="preserve">a computational fluid dynamics </w:t>
      </w:r>
      <w:r w:rsidRPr="00106779">
        <w:rPr>
          <w:rFonts w:ascii="Times New Roman" w:eastAsia="Times New Roman" w:hAnsi="Times New Roman"/>
          <w:sz w:val="24"/>
          <w:szCs w:val="24"/>
          <w:lang w:eastAsia="en-GB"/>
        </w:rPr>
        <w:t>(CFD) methods.</w:t>
      </w:r>
      <w:r>
        <w:rPr>
          <w:rFonts w:ascii="Times New Roman" w:eastAsia="Times New Roman" w:hAnsi="Times New Roman"/>
          <w:sz w:val="24"/>
          <w:szCs w:val="24"/>
          <w:lang w:eastAsia="en-GB"/>
        </w:rPr>
        <w:t xml:space="preserve"> We look for correlations of abnormal morphology with disturbed hemodynamic forces.</w:t>
      </w:r>
    </w:p>
    <w:p w:rsidR="00A14BA2" w:rsidRPr="009A0CFB" w:rsidRDefault="00F875EC" w:rsidP="008D2447">
      <w:pPr>
        <w:spacing w:before="120" w:after="120"/>
        <w:jc w:val="both"/>
        <w:rPr>
          <w:rFonts w:ascii="Times New Roman" w:hAnsi="Times New Roman"/>
          <w:i/>
          <w:color w:val="000000"/>
          <w:sz w:val="24"/>
          <w:szCs w:val="24"/>
        </w:rPr>
      </w:pPr>
      <w:r>
        <w:rPr>
          <w:rFonts w:ascii="Times New Roman" w:hAnsi="Times New Roman"/>
          <w:i/>
          <w:color w:val="000000"/>
          <w:sz w:val="24"/>
          <w:szCs w:val="24"/>
        </w:rPr>
        <w:t>By characterizing</w:t>
      </w:r>
      <w:r w:rsidR="00A14BA2" w:rsidRPr="009A0CFB">
        <w:rPr>
          <w:rFonts w:ascii="Times New Roman" w:hAnsi="Times New Roman"/>
          <w:i/>
          <w:color w:val="000000"/>
          <w:sz w:val="24"/>
          <w:szCs w:val="24"/>
        </w:rPr>
        <w:t xml:space="preserve"> the disturbed hemodynamics due to </w:t>
      </w:r>
      <w:r w:rsidR="00A14BA2">
        <w:rPr>
          <w:rFonts w:ascii="Times New Roman" w:hAnsi="Times New Roman"/>
          <w:i/>
          <w:color w:val="000000"/>
          <w:sz w:val="24"/>
          <w:szCs w:val="24"/>
        </w:rPr>
        <w:t>clinically relevant</w:t>
      </w:r>
      <w:r w:rsidR="00A14BA2" w:rsidRPr="009A0CFB">
        <w:rPr>
          <w:rFonts w:ascii="Times New Roman" w:hAnsi="Times New Roman"/>
          <w:i/>
          <w:color w:val="000000"/>
          <w:sz w:val="24"/>
          <w:szCs w:val="24"/>
        </w:rPr>
        <w:t xml:space="preserve"> interventions, our objective is to correlate the abnormalities in the hemodynamics with the abnormalities in mo</w:t>
      </w:r>
      <w:r w:rsidR="00A14BA2">
        <w:rPr>
          <w:rFonts w:ascii="Times New Roman" w:hAnsi="Times New Roman"/>
          <w:i/>
          <w:color w:val="000000"/>
          <w:sz w:val="24"/>
          <w:szCs w:val="24"/>
        </w:rPr>
        <w:t xml:space="preserve">rphology following the interference. This information </w:t>
      </w:r>
      <w:r w:rsidR="00045B69">
        <w:rPr>
          <w:rFonts w:ascii="Times New Roman" w:hAnsi="Times New Roman"/>
          <w:i/>
          <w:color w:val="000000"/>
          <w:sz w:val="24"/>
          <w:szCs w:val="24"/>
        </w:rPr>
        <w:t xml:space="preserve">is </w:t>
      </w:r>
      <w:r w:rsidR="00A14BA2">
        <w:rPr>
          <w:rFonts w:ascii="Times New Roman" w:hAnsi="Times New Roman"/>
          <w:i/>
          <w:color w:val="000000"/>
          <w:sz w:val="24"/>
          <w:szCs w:val="24"/>
        </w:rPr>
        <w:t xml:space="preserve">critical </w:t>
      </w:r>
      <w:r w:rsidR="00045B69">
        <w:rPr>
          <w:rFonts w:ascii="Times New Roman" w:hAnsi="Times New Roman"/>
          <w:i/>
          <w:color w:val="000000"/>
          <w:sz w:val="24"/>
          <w:szCs w:val="24"/>
        </w:rPr>
        <w:t xml:space="preserve">to understand CHD development and hence for the generation of </w:t>
      </w:r>
      <w:r w:rsidR="00A14BA2">
        <w:rPr>
          <w:rFonts w:ascii="Times New Roman" w:hAnsi="Times New Roman"/>
          <w:i/>
          <w:color w:val="000000"/>
          <w:sz w:val="24"/>
          <w:szCs w:val="24"/>
        </w:rPr>
        <w:t>future clinical therapies for CHDs.</w:t>
      </w:r>
    </w:p>
    <w:p w:rsidR="008F1891" w:rsidRDefault="008F1891" w:rsidP="008D2447">
      <w:pPr>
        <w:spacing w:before="120" w:after="120"/>
        <w:jc w:val="both"/>
        <w:rPr>
          <w:rFonts w:ascii="Times New Roman" w:eastAsia="Times New Roman" w:hAnsi="Times New Roman"/>
          <w:b/>
          <w:sz w:val="24"/>
          <w:szCs w:val="24"/>
          <w:lang w:eastAsia="en-GB"/>
        </w:rPr>
      </w:pPr>
    </w:p>
    <w:p w:rsidR="00E025D7" w:rsidRPr="00E025D7" w:rsidRDefault="00E025D7" w:rsidP="008D2447">
      <w:pPr>
        <w:spacing w:before="120" w:after="120"/>
        <w:jc w:val="both"/>
        <w:rPr>
          <w:rFonts w:ascii="Times New Roman" w:eastAsia="Times New Roman" w:hAnsi="Times New Roman"/>
          <w:b/>
          <w:sz w:val="24"/>
          <w:szCs w:val="24"/>
          <w:lang w:eastAsia="en-GB"/>
        </w:rPr>
      </w:pPr>
      <w:r w:rsidRPr="00E025D7">
        <w:rPr>
          <w:rFonts w:ascii="Times New Roman" w:eastAsia="Times New Roman" w:hAnsi="Times New Roman"/>
          <w:b/>
          <w:sz w:val="24"/>
          <w:szCs w:val="24"/>
          <w:lang w:eastAsia="en-GB"/>
        </w:rPr>
        <w:t>Description of the work performed since the beginning of the project</w:t>
      </w:r>
    </w:p>
    <w:p w:rsidR="007005BA" w:rsidRDefault="00106779" w:rsidP="008D2447">
      <w:pPr>
        <w:spacing w:before="120" w:after="12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Two experimental techniques </w:t>
      </w:r>
      <w:r w:rsidR="008218A9">
        <w:rPr>
          <w:rFonts w:ascii="Times New Roman" w:eastAsia="Times New Roman" w:hAnsi="Times New Roman"/>
          <w:sz w:val="24"/>
          <w:szCs w:val="24"/>
          <w:lang w:eastAsia="en-GB"/>
        </w:rPr>
        <w:t>were utilized in this study. These are</w:t>
      </w:r>
      <w:r>
        <w:rPr>
          <w:rFonts w:ascii="Times New Roman" w:eastAsia="Times New Roman" w:hAnsi="Times New Roman"/>
          <w:sz w:val="24"/>
          <w:szCs w:val="24"/>
          <w:lang w:eastAsia="en-GB"/>
        </w:rPr>
        <w:t xml:space="preserve"> left atrial ligation (LAL) and right atrial ligation</w:t>
      </w:r>
      <w:r w:rsidR="008C66AD">
        <w:rPr>
          <w:rFonts w:ascii="Times New Roman" w:eastAsia="Times New Roman" w:hAnsi="Times New Roman"/>
          <w:sz w:val="24"/>
          <w:szCs w:val="24"/>
          <w:lang w:eastAsia="en-GB"/>
        </w:rPr>
        <w:t xml:space="preserve"> (RAL)</w:t>
      </w:r>
      <w:r>
        <w:rPr>
          <w:rFonts w:ascii="Times New Roman" w:eastAsia="Times New Roman" w:hAnsi="Times New Roman"/>
          <w:sz w:val="24"/>
          <w:szCs w:val="24"/>
          <w:lang w:eastAsia="en-GB"/>
        </w:rPr>
        <w:t>. LAL is performed at embr</w:t>
      </w:r>
      <w:r w:rsidR="003A1276">
        <w:rPr>
          <w:rFonts w:ascii="Times New Roman" w:eastAsia="Times New Roman" w:hAnsi="Times New Roman"/>
          <w:sz w:val="24"/>
          <w:szCs w:val="24"/>
          <w:lang w:eastAsia="en-GB"/>
        </w:rPr>
        <w:t xml:space="preserve">yonic day (ED) 4 (i.e. total embryonic development for chicken embryos last 21 days). </w:t>
      </w:r>
      <w:r w:rsidRPr="00106779">
        <w:rPr>
          <w:rFonts w:ascii="Times New Roman" w:eastAsia="Times New Roman" w:hAnsi="Times New Roman"/>
          <w:sz w:val="24"/>
          <w:szCs w:val="24"/>
          <w:lang w:eastAsia="en-GB"/>
        </w:rPr>
        <w:t xml:space="preserve">At that stage, heart has not fully </w:t>
      </w:r>
      <w:proofErr w:type="spellStart"/>
      <w:r w:rsidRPr="00106779">
        <w:rPr>
          <w:rFonts w:ascii="Times New Roman" w:eastAsia="Times New Roman" w:hAnsi="Times New Roman"/>
          <w:sz w:val="24"/>
          <w:szCs w:val="24"/>
          <w:lang w:eastAsia="en-GB"/>
        </w:rPr>
        <w:t>septated</w:t>
      </w:r>
      <w:proofErr w:type="spellEnd"/>
      <w:r w:rsidRPr="00106779">
        <w:rPr>
          <w:rFonts w:ascii="Times New Roman" w:eastAsia="Times New Roman" w:hAnsi="Times New Roman"/>
          <w:sz w:val="24"/>
          <w:szCs w:val="24"/>
          <w:lang w:eastAsia="en-GB"/>
        </w:rPr>
        <w:t xml:space="preserve"> into left and right sections</w:t>
      </w:r>
      <w:r>
        <w:rPr>
          <w:rFonts w:ascii="Times New Roman" w:eastAsia="Times New Roman" w:hAnsi="Times New Roman"/>
          <w:sz w:val="24"/>
          <w:szCs w:val="24"/>
          <w:lang w:eastAsia="en-GB"/>
        </w:rPr>
        <w:t>. LAL disturbs blood flow in left side (i.e. systemic circulation) of the heart.</w:t>
      </w:r>
      <w:r w:rsidR="008118CE">
        <w:rPr>
          <w:rFonts w:ascii="Times New Roman" w:eastAsia="Times New Roman" w:hAnsi="Times New Roman"/>
          <w:sz w:val="24"/>
          <w:szCs w:val="24"/>
          <w:lang w:eastAsia="en-GB"/>
        </w:rPr>
        <w:t xml:space="preserve"> </w:t>
      </w:r>
      <w:r w:rsidR="007005BA">
        <w:rPr>
          <w:rFonts w:ascii="Times New Roman" w:eastAsia="Times New Roman" w:hAnsi="Times New Roman"/>
          <w:sz w:val="24"/>
          <w:szCs w:val="24"/>
          <w:lang w:eastAsia="en-GB"/>
        </w:rPr>
        <w:t xml:space="preserve">Therefore, LAL study will be relevant to the CHDs affecting systemic circulation like </w:t>
      </w:r>
      <w:proofErr w:type="spellStart"/>
      <w:r w:rsidR="007005BA">
        <w:rPr>
          <w:rFonts w:ascii="Times New Roman" w:eastAsia="Times New Roman" w:hAnsi="Times New Roman"/>
          <w:sz w:val="24"/>
          <w:szCs w:val="24"/>
          <w:lang w:eastAsia="en-GB"/>
        </w:rPr>
        <w:t>Hypoplastic</w:t>
      </w:r>
      <w:proofErr w:type="spellEnd"/>
      <w:r w:rsidR="007005BA">
        <w:rPr>
          <w:rFonts w:ascii="Times New Roman" w:eastAsia="Times New Roman" w:hAnsi="Times New Roman"/>
          <w:sz w:val="24"/>
          <w:szCs w:val="24"/>
          <w:lang w:eastAsia="en-GB"/>
        </w:rPr>
        <w:t xml:space="preserve"> Lef</w:t>
      </w:r>
      <w:r w:rsidR="00126AB3">
        <w:rPr>
          <w:rFonts w:ascii="Times New Roman" w:eastAsia="Times New Roman" w:hAnsi="Times New Roman"/>
          <w:sz w:val="24"/>
          <w:szCs w:val="24"/>
          <w:lang w:eastAsia="en-GB"/>
        </w:rPr>
        <w:t>t</w:t>
      </w:r>
      <w:r w:rsidR="007005BA">
        <w:rPr>
          <w:rFonts w:ascii="Times New Roman" w:eastAsia="Times New Roman" w:hAnsi="Times New Roman"/>
          <w:sz w:val="24"/>
          <w:szCs w:val="24"/>
          <w:lang w:eastAsia="en-GB"/>
        </w:rPr>
        <w:t xml:space="preserve"> Heart syndrome. The other technique that was employed at ED5 is RAL. RAL disturbs blood flow in the right side (i.e. pulmonary circulation) of the heart. Therefore, RAL study will be relevant to the CHDs affecting pulmonary circulation like Tetralogy of </w:t>
      </w:r>
      <w:proofErr w:type="spellStart"/>
      <w:r w:rsidR="007005BA">
        <w:rPr>
          <w:rFonts w:ascii="Times New Roman" w:eastAsia="Times New Roman" w:hAnsi="Times New Roman"/>
          <w:sz w:val="24"/>
          <w:szCs w:val="24"/>
          <w:lang w:eastAsia="en-GB"/>
        </w:rPr>
        <w:t>Fallot</w:t>
      </w:r>
      <w:proofErr w:type="spellEnd"/>
      <w:r w:rsidR="007005BA">
        <w:rPr>
          <w:rFonts w:ascii="Times New Roman" w:eastAsia="Times New Roman" w:hAnsi="Times New Roman"/>
          <w:sz w:val="24"/>
          <w:szCs w:val="24"/>
          <w:lang w:eastAsia="en-GB"/>
        </w:rPr>
        <w:t xml:space="preserve">.  </w:t>
      </w:r>
    </w:p>
    <w:p w:rsidR="002C4F4A" w:rsidRDefault="007005BA" w:rsidP="008D2447">
      <w:pPr>
        <w:spacing w:before="120" w:after="120"/>
        <w:jc w:val="both"/>
        <w:rPr>
          <w:rFonts w:ascii="Times New Roman" w:hAnsi="Times New Roman" w:cs="Times New Roman"/>
          <w:sz w:val="24"/>
          <w:szCs w:val="24"/>
        </w:rPr>
      </w:pPr>
      <w:r w:rsidRPr="00126AB3">
        <w:rPr>
          <w:rFonts w:ascii="Times New Roman" w:eastAsia="Times New Roman" w:hAnsi="Times New Roman"/>
          <w:i/>
          <w:sz w:val="24"/>
          <w:szCs w:val="24"/>
          <w:lang w:eastAsia="en-GB"/>
        </w:rPr>
        <w:lastRenderedPageBreak/>
        <w:t>In the first period of the project</w:t>
      </w:r>
      <w:r>
        <w:rPr>
          <w:rFonts w:ascii="Times New Roman" w:eastAsia="Times New Roman" w:hAnsi="Times New Roman"/>
          <w:sz w:val="24"/>
          <w:szCs w:val="24"/>
          <w:lang w:eastAsia="en-GB"/>
        </w:rPr>
        <w:t xml:space="preserve">, we investigated the functional and morphological adaptation of the heart under disturbed hemodynamics in either left (via LAL) or right side (via RAL) of the heart. For this purpose, blood flow velocities were measured via ultrasound and 3-D geometries were gathered via micro-CT. Blood flow velocities were used to calculate </w:t>
      </w:r>
      <w:r>
        <w:rPr>
          <w:rFonts w:ascii="Times New Roman" w:hAnsi="Times New Roman" w:cs="Times New Roman"/>
          <w:sz w:val="24"/>
          <w:szCs w:val="24"/>
        </w:rPr>
        <w:t>p</w:t>
      </w:r>
      <w:r w:rsidRPr="00875080">
        <w:rPr>
          <w:rFonts w:ascii="Times New Roman" w:hAnsi="Times New Roman" w:cs="Times New Roman"/>
          <w:sz w:val="24"/>
          <w:szCs w:val="24"/>
        </w:rPr>
        <w:t xml:space="preserve">arameters </w:t>
      </w:r>
      <w:r>
        <w:rPr>
          <w:rFonts w:ascii="Times New Roman" w:hAnsi="Times New Roman" w:cs="Times New Roman"/>
          <w:sz w:val="24"/>
          <w:szCs w:val="24"/>
        </w:rPr>
        <w:t>of</w:t>
      </w:r>
      <w:r w:rsidRPr="00875080">
        <w:rPr>
          <w:rFonts w:ascii="Times New Roman" w:hAnsi="Times New Roman" w:cs="Times New Roman"/>
          <w:sz w:val="24"/>
          <w:szCs w:val="24"/>
        </w:rPr>
        <w:t xml:space="preserve"> heart function</w:t>
      </w:r>
      <w:r>
        <w:rPr>
          <w:rFonts w:ascii="Times New Roman" w:hAnsi="Times New Roman" w:cs="Times New Roman"/>
          <w:sz w:val="24"/>
          <w:szCs w:val="24"/>
        </w:rPr>
        <w:t>, which were</w:t>
      </w:r>
      <w:r w:rsidRPr="00875080">
        <w:rPr>
          <w:rFonts w:ascii="Times New Roman" w:hAnsi="Times New Roman" w:cs="Times New Roman"/>
          <w:sz w:val="24"/>
          <w:szCs w:val="24"/>
        </w:rPr>
        <w:t xml:space="preserve"> peak velocity (an indicator for shear stress levels) and</w:t>
      </w:r>
      <w:r>
        <w:rPr>
          <w:rFonts w:ascii="Times New Roman" w:hAnsi="Times New Roman" w:cs="Times New Roman"/>
          <w:sz w:val="24"/>
          <w:szCs w:val="24"/>
        </w:rPr>
        <w:t xml:space="preserve"> average velocity (an indicator</w:t>
      </w:r>
      <w:r w:rsidRPr="00875080">
        <w:rPr>
          <w:rFonts w:ascii="Times New Roman" w:hAnsi="Times New Roman" w:cs="Times New Roman"/>
          <w:sz w:val="24"/>
          <w:szCs w:val="24"/>
        </w:rPr>
        <w:t xml:space="preserve"> of cardiac output) through the atrioventricular (AV) canal.</w:t>
      </w:r>
      <w:r>
        <w:rPr>
          <w:rFonts w:ascii="Times New Roman" w:hAnsi="Times New Roman" w:cs="Times New Roman"/>
          <w:sz w:val="24"/>
          <w:szCs w:val="24"/>
        </w:rPr>
        <w:t xml:space="preserve"> </w:t>
      </w:r>
      <w:r w:rsidR="00DD5329">
        <w:rPr>
          <w:rFonts w:ascii="Times New Roman" w:hAnsi="Times New Roman"/>
          <w:sz w:val="24"/>
          <w:szCs w:val="24"/>
        </w:rPr>
        <w:t>T</w:t>
      </w:r>
      <w:r w:rsidR="00DD5329">
        <w:rPr>
          <w:rFonts w:ascii="Times New Roman" w:hAnsi="Times New Roman" w:cs="Times New Roman"/>
          <w:sz w:val="24"/>
          <w:szCs w:val="24"/>
        </w:rPr>
        <w:t>o quantify morphological changes following LAL and RAL</w:t>
      </w:r>
      <w:r w:rsidR="00DD5329">
        <w:rPr>
          <w:rFonts w:ascii="Times New Roman" w:hAnsi="Times New Roman"/>
          <w:sz w:val="24"/>
          <w:szCs w:val="24"/>
        </w:rPr>
        <w:t xml:space="preserve">, </w:t>
      </w:r>
      <w:r w:rsidR="00DD5329">
        <w:rPr>
          <w:rFonts w:ascii="Times New Roman" w:hAnsi="Times New Roman" w:cs="Times New Roman"/>
          <w:sz w:val="24"/>
          <w:szCs w:val="24"/>
        </w:rPr>
        <w:t xml:space="preserve">we measured left and right AV valve orifice areas as well as left and right ventricle volumes </w:t>
      </w:r>
      <w:r w:rsidR="00DD5329">
        <w:rPr>
          <w:rFonts w:ascii="Times New Roman" w:hAnsi="Times New Roman"/>
          <w:sz w:val="24"/>
          <w:szCs w:val="24"/>
        </w:rPr>
        <w:t>from micro-CT scans</w:t>
      </w:r>
      <w:r w:rsidR="00DD5329">
        <w:rPr>
          <w:rFonts w:ascii="Times New Roman" w:hAnsi="Times New Roman" w:cs="Times New Roman"/>
          <w:sz w:val="24"/>
          <w:szCs w:val="24"/>
        </w:rPr>
        <w:t xml:space="preserve"> at ED7 (</w:t>
      </w:r>
      <w:r w:rsidR="006210F5">
        <w:rPr>
          <w:rFonts w:ascii="Times New Roman" w:hAnsi="Times New Roman"/>
          <w:sz w:val="24"/>
          <w:szCs w:val="24"/>
        </w:rPr>
        <w:t>a</w:t>
      </w:r>
      <w:r w:rsidR="00DD5329">
        <w:rPr>
          <w:rFonts w:ascii="Times New Roman" w:hAnsi="Times New Roman"/>
          <w:sz w:val="24"/>
          <w:szCs w:val="24"/>
        </w:rPr>
        <w:t>t ED</w:t>
      </w:r>
      <w:r w:rsidR="00DD5329" w:rsidRPr="00875080">
        <w:rPr>
          <w:rFonts w:ascii="Times New Roman" w:hAnsi="Times New Roman"/>
          <w:sz w:val="24"/>
          <w:szCs w:val="24"/>
        </w:rPr>
        <w:t>7</w:t>
      </w:r>
      <w:r w:rsidR="00DD5329">
        <w:rPr>
          <w:rFonts w:ascii="Times New Roman" w:hAnsi="Times New Roman"/>
          <w:sz w:val="24"/>
          <w:szCs w:val="24"/>
        </w:rPr>
        <w:t xml:space="preserve">, heart is </w:t>
      </w:r>
      <w:proofErr w:type="spellStart"/>
      <w:r w:rsidR="00DD5329">
        <w:rPr>
          <w:rFonts w:ascii="Times New Roman" w:hAnsi="Times New Roman"/>
          <w:sz w:val="24"/>
          <w:szCs w:val="24"/>
        </w:rPr>
        <w:t>septated</w:t>
      </w:r>
      <w:proofErr w:type="spellEnd"/>
      <w:r w:rsidR="00DD5329">
        <w:rPr>
          <w:rFonts w:ascii="Times New Roman" w:hAnsi="Times New Roman"/>
          <w:sz w:val="24"/>
          <w:szCs w:val="24"/>
        </w:rPr>
        <w:t xml:space="preserve"> into left and right sections)</w:t>
      </w:r>
      <w:r w:rsidR="00DD5329">
        <w:rPr>
          <w:rFonts w:ascii="Times New Roman" w:hAnsi="Times New Roman" w:cs="Times New Roman"/>
          <w:sz w:val="24"/>
          <w:szCs w:val="24"/>
        </w:rPr>
        <w:t xml:space="preserve">. AV valve orifice area sizes indicate if the valve developed normally. Bigger orifice indicates overdevelopment and smaller orifice indicates underdevelopment. Similarly ventricular volumes show if the chamber is over or under developed. </w:t>
      </w:r>
    </w:p>
    <w:p w:rsidR="008118CE" w:rsidRDefault="007005BA" w:rsidP="008D2447">
      <w:pPr>
        <w:spacing w:before="120" w:after="120"/>
        <w:jc w:val="both"/>
        <w:rPr>
          <w:rFonts w:ascii="Times New Roman" w:eastAsia="Times New Roman" w:hAnsi="Times New Roman"/>
          <w:sz w:val="24"/>
          <w:szCs w:val="24"/>
          <w:lang w:eastAsia="en-GB"/>
        </w:rPr>
      </w:pPr>
      <w:r w:rsidRPr="00126AB3">
        <w:rPr>
          <w:rFonts w:ascii="Times New Roman" w:hAnsi="Times New Roman"/>
          <w:i/>
          <w:color w:val="000000"/>
          <w:sz w:val="24"/>
          <w:szCs w:val="24"/>
        </w:rPr>
        <w:t>In the second project term</w:t>
      </w:r>
      <w:r>
        <w:rPr>
          <w:rFonts w:ascii="Times New Roman" w:hAnsi="Times New Roman"/>
          <w:color w:val="000000"/>
          <w:sz w:val="24"/>
          <w:szCs w:val="24"/>
        </w:rPr>
        <w:t xml:space="preserve">, we generated computational fluid dynamics (CFD) models to characterize hemodynamic environment in the heart following LAL and RAL. Model geometries are formed from micro-CT images whereas ultrasound measured blood flow velocities were used as inlet velocity boundary conditions in these models. Our models are at ED4 and ED7 for </w:t>
      </w:r>
      <w:proofErr w:type="gramStart"/>
      <w:r>
        <w:rPr>
          <w:rFonts w:ascii="Times New Roman" w:hAnsi="Times New Roman"/>
          <w:color w:val="000000"/>
          <w:sz w:val="24"/>
          <w:szCs w:val="24"/>
        </w:rPr>
        <w:t>LAL,</w:t>
      </w:r>
      <w:proofErr w:type="gramEnd"/>
      <w:r>
        <w:rPr>
          <w:rFonts w:ascii="Times New Roman" w:hAnsi="Times New Roman"/>
          <w:color w:val="000000"/>
          <w:sz w:val="24"/>
          <w:szCs w:val="24"/>
        </w:rPr>
        <w:t xml:space="preserve"> and at </w:t>
      </w:r>
      <w:r w:rsidR="00DD5329">
        <w:rPr>
          <w:rFonts w:ascii="Times New Roman" w:hAnsi="Times New Roman"/>
          <w:color w:val="000000"/>
          <w:sz w:val="24"/>
          <w:szCs w:val="24"/>
        </w:rPr>
        <w:t xml:space="preserve">ED5 and ED7 for RAL. </w:t>
      </w:r>
      <w:r w:rsidR="00DD5329" w:rsidRPr="00DD5329">
        <w:rPr>
          <w:rFonts w:ascii="Times New Roman" w:hAnsi="Times New Roman"/>
          <w:i/>
          <w:color w:val="000000"/>
          <w:sz w:val="24"/>
          <w:szCs w:val="24"/>
        </w:rPr>
        <w:t>Our aim is to unravel correlations of abnormal morphology with disturbed hemodynamic forces</w:t>
      </w:r>
      <w:r w:rsidR="006210F5">
        <w:rPr>
          <w:rFonts w:ascii="Times New Roman" w:hAnsi="Times New Roman"/>
          <w:color w:val="000000"/>
          <w:sz w:val="24"/>
          <w:szCs w:val="24"/>
        </w:rPr>
        <w:t xml:space="preserve"> </w:t>
      </w:r>
      <w:r w:rsidR="006210F5" w:rsidRPr="006210F5">
        <w:rPr>
          <w:rFonts w:ascii="Times New Roman" w:hAnsi="Times New Roman"/>
          <w:i/>
          <w:color w:val="000000"/>
          <w:sz w:val="24"/>
          <w:szCs w:val="24"/>
        </w:rPr>
        <w:t>following the interference.</w:t>
      </w:r>
    </w:p>
    <w:p w:rsidR="00A14BA2" w:rsidRPr="00CA3FD5" w:rsidRDefault="00A14BA2" w:rsidP="008D2447">
      <w:pPr>
        <w:spacing w:before="120" w:after="120"/>
        <w:jc w:val="both"/>
        <w:rPr>
          <w:rFonts w:ascii="Times New Roman" w:eastAsia="Times New Roman" w:hAnsi="Times New Roman" w:cs="Times New Roman"/>
          <w:sz w:val="24"/>
          <w:szCs w:val="24"/>
          <w:lang w:eastAsia="en-GB"/>
        </w:rPr>
      </w:pPr>
    </w:p>
    <w:p w:rsidR="00A14BA2" w:rsidRPr="00CA3FD5" w:rsidRDefault="00CA3FD5" w:rsidP="008D2447">
      <w:pPr>
        <w:spacing w:before="120" w:after="120"/>
        <w:jc w:val="both"/>
        <w:rPr>
          <w:rFonts w:ascii="Times New Roman" w:eastAsia="Times New Roman" w:hAnsi="Times New Roman" w:cs="Times New Roman"/>
          <w:b/>
          <w:sz w:val="24"/>
          <w:szCs w:val="24"/>
          <w:lang w:eastAsia="en-GB"/>
        </w:rPr>
      </w:pPr>
      <w:r w:rsidRPr="00CA3FD5">
        <w:rPr>
          <w:rFonts w:ascii="Times New Roman" w:hAnsi="Times New Roman" w:cs="Times New Roman"/>
          <w:b/>
          <w:sz w:val="24"/>
          <w:szCs w:val="24"/>
          <w:shd w:val="clear" w:color="auto" w:fill="FFFFFF"/>
        </w:rPr>
        <w:t xml:space="preserve">Description of the main results achieved </w:t>
      </w:r>
    </w:p>
    <w:p w:rsidR="00BE184D" w:rsidRPr="00BE184D" w:rsidRDefault="008C4CB4" w:rsidP="008D2447">
      <w:pPr>
        <w:spacing w:before="120" w:after="120"/>
        <w:jc w:val="both"/>
        <w:rPr>
          <w:rFonts w:ascii="Times New Roman" w:hAnsi="Times New Roman" w:cs="Times New Roman"/>
          <w:sz w:val="24"/>
          <w:szCs w:val="24"/>
        </w:rPr>
      </w:pPr>
      <w:r w:rsidRPr="00126AB3">
        <w:rPr>
          <w:rFonts w:ascii="Times New Roman" w:eastAsia="Times New Roman" w:hAnsi="Times New Roman"/>
          <w:i/>
          <w:sz w:val="24"/>
          <w:szCs w:val="24"/>
          <w:lang w:eastAsia="en-GB"/>
        </w:rPr>
        <w:t xml:space="preserve">In the </w:t>
      </w:r>
      <w:r w:rsidR="006F5505" w:rsidRPr="00126AB3">
        <w:rPr>
          <w:rFonts w:ascii="Times New Roman" w:eastAsia="Times New Roman" w:hAnsi="Times New Roman"/>
          <w:i/>
          <w:sz w:val="24"/>
          <w:szCs w:val="24"/>
          <w:lang w:eastAsia="en-GB"/>
        </w:rPr>
        <w:t>first</w:t>
      </w:r>
      <w:r w:rsidRPr="00126AB3">
        <w:rPr>
          <w:rFonts w:ascii="Times New Roman" w:eastAsia="Times New Roman" w:hAnsi="Times New Roman"/>
          <w:i/>
          <w:sz w:val="24"/>
          <w:szCs w:val="24"/>
          <w:lang w:eastAsia="en-GB"/>
        </w:rPr>
        <w:t xml:space="preserve"> term of the project</w:t>
      </w:r>
      <w:r>
        <w:rPr>
          <w:rFonts w:ascii="Times New Roman" w:eastAsia="Times New Roman" w:hAnsi="Times New Roman"/>
          <w:sz w:val="24"/>
          <w:szCs w:val="24"/>
          <w:lang w:eastAsia="en-GB"/>
        </w:rPr>
        <w:t xml:space="preserve">, </w:t>
      </w:r>
      <w:r w:rsidR="00206927">
        <w:rPr>
          <w:rFonts w:ascii="Times New Roman" w:eastAsia="Times New Roman" w:hAnsi="Times New Roman"/>
          <w:sz w:val="24"/>
          <w:szCs w:val="24"/>
          <w:lang w:eastAsia="en-GB"/>
        </w:rPr>
        <w:t xml:space="preserve">we investigated the functional and morphological adaptation of the heart under disturbed hemodynamics in either left (via LAL) </w:t>
      </w:r>
      <w:r w:rsidR="003405CA">
        <w:rPr>
          <w:rFonts w:ascii="Times New Roman" w:eastAsia="Times New Roman" w:hAnsi="Times New Roman"/>
          <w:sz w:val="24"/>
          <w:szCs w:val="24"/>
          <w:lang w:eastAsia="en-GB"/>
        </w:rPr>
        <w:t>or</w:t>
      </w:r>
      <w:r w:rsidR="00206927">
        <w:rPr>
          <w:rFonts w:ascii="Times New Roman" w:eastAsia="Times New Roman" w:hAnsi="Times New Roman"/>
          <w:sz w:val="24"/>
          <w:szCs w:val="24"/>
          <w:lang w:eastAsia="en-GB"/>
        </w:rPr>
        <w:t xml:space="preserve"> right side (via RAL) of the heart. </w:t>
      </w:r>
      <w:r w:rsidR="000A6FB2" w:rsidRPr="00875080">
        <w:rPr>
          <w:rFonts w:ascii="Times New Roman" w:hAnsi="Times New Roman" w:cs="Times New Roman"/>
          <w:sz w:val="24"/>
          <w:szCs w:val="24"/>
        </w:rPr>
        <w:t xml:space="preserve">We have found that, </w:t>
      </w:r>
      <w:r w:rsidR="000A6FB2" w:rsidRPr="00875080">
        <w:rPr>
          <w:rFonts w:ascii="Times New Roman" w:hAnsi="Times New Roman"/>
          <w:sz w:val="24"/>
          <w:szCs w:val="24"/>
        </w:rPr>
        <w:t>LAL results in an immediate decrease in shear stress levels in AV canal but does not cause an immediate alterati</w:t>
      </w:r>
      <w:r w:rsidR="004F18BF">
        <w:rPr>
          <w:rFonts w:ascii="Times New Roman" w:hAnsi="Times New Roman"/>
          <w:sz w:val="24"/>
          <w:szCs w:val="24"/>
        </w:rPr>
        <w:t>on in cardiac work at ED4. At ED</w:t>
      </w:r>
      <w:r w:rsidR="000A6FB2" w:rsidRPr="00875080">
        <w:rPr>
          <w:rFonts w:ascii="Times New Roman" w:hAnsi="Times New Roman"/>
          <w:sz w:val="24"/>
          <w:szCs w:val="24"/>
        </w:rPr>
        <w:t>7</w:t>
      </w:r>
      <w:r w:rsidR="00651B60">
        <w:rPr>
          <w:rFonts w:ascii="Times New Roman" w:hAnsi="Times New Roman"/>
          <w:sz w:val="24"/>
          <w:szCs w:val="24"/>
        </w:rPr>
        <w:t xml:space="preserve"> (i.e. at that stage, heart is </w:t>
      </w:r>
      <w:proofErr w:type="spellStart"/>
      <w:r w:rsidR="00651B60">
        <w:rPr>
          <w:rFonts w:ascii="Times New Roman" w:hAnsi="Times New Roman"/>
          <w:sz w:val="24"/>
          <w:szCs w:val="24"/>
        </w:rPr>
        <w:t>septated</w:t>
      </w:r>
      <w:proofErr w:type="spellEnd"/>
      <w:r w:rsidR="00651B60">
        <w:rPr>
          <w:rFonts w:ascii="Times New Roman" w:hAnsi="Times New Roman"/>
          <w:sz w:val="24"/>
          <w:szCs w:val="24"/>
        </w:rPr>
        <w:t xml:space="preserve"> into left and right sections)</w:t>
      </w:r>
      <w:r w:rsidR="000A6FB2" w:rsidRPr="00875080">
        <w:rPr>
          <w:rFonts w:ascii="Times New Roman" w:hAnsi="Times New Roman"/>
          <w:sz w:val="24"/>
          <w:szCs w:val="24"/>
        </w:rPr>
        <w:t xml:space="preserve">, left AV canal experiences decreased shear stress with same level of cardiac work compared to controls whereas right side experiences similar levels of </w:t>
      </w:r>
      <w:r w:rsidR="004F18BF">
        <w:rPr>
          <w:rFonts w:ascii="Times New Roman" w:hAnsi="Times New Roman"/>
          <w:sz w:val="24"/>
          <w:szCs w:val="24"/>
        </w:rPr>
        <w:t>shear stress</w:t>
      </w:r>
      <w:r w:rsidR="000A6FB2" w:rsidRPr="00875080">
        <w:rPr>
          <w:rFonts w:ascii="Times New Roman" w:hAnsi="Times New Roman"/>
          <w:sz w:val="24"/>
          <w:szCs w:val="24"/>
        </w:rPr>
        <w:t xml:space="preserve"> at that stage.  RAL on the other hand does not cause an immediate change in shear stress levels and cardiac work at ED5. However, when heart is </w:t>
      </w:r>
      <w:proofErr w:type="spellStart"/>
      <w:r w:rsidR="000A6FB2" w:rsidRPr="00875080">
        <w:rPr>
          <w:rFonts w:ascii="Times New Roman" w:hAnsi="Times New Roman"/>
          <w:sz w:val="24"/>
          <w:szCs w:val="24"/>
        </w:rPr>
        <w:t>septated</w:t>
      </w:r>
      <w:proofErr w:type="spellEnd"/>
      <w:r w:rsidR="000A6FB2" w:rsidRPr="00875080">
        <w:rPr>
          <w:rFonts w:ascii="Times New Roman" w:hAnsi="Times New Roman"/>
          <w:sz w:val="24"/>
          <w:szCs w:val="24"/>
        </w:rPr>
        <w:t xml:space="preserve"> at ED7, shear stress levels and cardiac work is decreased in right side but not on the left side.</w:t>
      </w:r>
      <w:r w:rsidR="004F18BF">
        <w:rPr>
          <w:rFonts w:ascii="Times New Roman" w:hAnsi="Times New Roman"/>
          <w:sz w:val="24"/>
          <w:szCs w:val="24"/>
        </w:rPr>
        <w:t xml:space="preserve"> T</w:t>
      </w:r>
      <w:r w:rsidR="004F18BF">
        <w:rPr>
          <w:rFonts w:ascii="Times New Roman" w:hAnsi="Times New Roman" w:cs="Times New Roman"/>
          <w:sz w:val="24"/>
          <w:szCs w:val="24"/>
        </w:rPr>
        <w:t>o quantify morphological changes following LAL and RAL</w:t>
      </w:r>
      <w:r w:rsidR="004F18BF">
        <w:rPr>
          <w:rFonts w:ascii="Times New Roman" w:hAnsi="Times New Roman"/>
          <w:sz w:val="24"/>
          <w:szCs w:val="24"/>
        </w:rPr>
        <w:t xml:space="preserve">, </w:t>
      </w:r>
      <w:r w:rsidR="004F18BF">
        <w:rPr>
          <w:rFonts w:ascii="Times New Roman" w:hAnsi="Times New Roman" w:cs="Times New Roman"/>
          <w:sz w:val="24"/>
          <w:szCs w:val="24"/>
        </w:rPr>
        <w:t xml:space="preserve">we measured left and right AV valve orifice areas as well as left and right ventricle volumes </w:t>
      </w:r>
      <w:r w:rsidR="004F18BF">
        <w:rPr>
          <w:rFonts w:ascii="Times New Roman" w:hAnsi="Times New Roman"/>
          <w:sz w:val="24"/>
          <w:szCs w:val="24"/>
        </w:rPr>
        <w:t>from micro-CT scans</w:t>
      </w:r>
      <w:r w:rsidR="004F18BF">
        <w:rPr>
          <w:rFonts w:ascii="Times New Roman" w:hAnsi="Times New Roman" w:cs="Times New Roman"/>
          <w:sz w:val="24"/>
          <w:szCs w:val="24"/>
        </w:rPr>
        <w:t xml:space="preserve"> at ED7.</w:t>
      </w:r>
      <w:r w:rsidR="00BE184D">
        <w:rPr>
          <w:rFonts w:ascii="Times New Roman" w:hAnsi="Times New Roman" w:cs="Times New Roman"/>
          <w:sz w:val="24"/>
          <w:szCs w:val="24"/>
        </w:rPr>
        <w:t xml:space="preserve"> </w:t>
      </w:r>
      <w:r w:rsidR="00BE184D">
        <w:rPr>
          <w:rFonts w:ascii="Times New Roman" w:hAnsi="Times New Roman"/>
          <w:sz w:val="24"/>
          <w:szCs w:val="24"/>
        </w:rPr>
        <w:t>We found</w:t>
      </w:r>
      <w:r w:rsidR="00BE184D" w:rsidRPr="00BE184D">
        <w:rPr>
          <w:rFonts w:ascii="Times New Roman" w:hAnsi="Times New Roman"/>
          <w:sz w:val="24"/>
          <w:szCs w:val="24"/>
        </w:rPr>
        <w:t xml:space="preserve"> that</w:t>
      </w:r>
      <w:r w:rsidR="00BE184D">
        <w:rPr>
          <w:rFonts w:ascii="Times New Roman" w:hAnsi="Times New Roman"/>
          <w:sz w:val="24"/>
          <w:szCs w:val="24"/>
        </w:rPr>
        <w:t>,</w:t>
      </w:r>
      <w:r w:rsidR="00BE184D" w:rsidRPr="00BE184D">
        <w:rPr>
          <w:rFonts w:ascii="Times New Roman" w:hAnsi="Times New Roman"/>
          <w:sz w:val="24"/>
          <w:szCs w:val="24"/>
        </w:rPr>
        <w:t xml:space="preserve"> LAL results in slight underdevelopment of left AV valve and slight overdevelopment of right AV valve at ED7, whereas RAL results in severe overdevelopment </w:t>
      </w:r>
      <w:r w:rsidR="00BE184D">
        <w:rPr>
          <w:rFonts w:ascii="Times New Roman" w:hAnsi="Times New Roman"/>
          <w:sz w:val="24"/>
          <w:szCs w:val="24"/>
        </w:rPr>
        <w:t>of</w:t>
      </w:r>
      <w:r w:rsidR="00BE184D" w:rsidRPr="00BE184D">
        <w:rPr>
          <w:rFonts w:ascii="Times New Roman" w:hAnsi="Times New Roman"/>
          <w:sz w:val="24"/>
          <w:szCs w:val="24"/>
        </w:rPr>
        <w:t xml:space="preserve"> left AV valve and slight underdevelopment </w:t>
      </w:r>
      <w:r w:rsidR="00BE184D">
        <w:rPr>
          <w:rFonts w:ascii="Times New Roman" w:hAnsi="Times New Roman"/>
          <w:sz w:val="24"/>
          <w:szCs w:val="24"/>
        </w:rPr>
        <w:t>of</w:t>
      </w:r>
      <w:r w:rsidR="00BE184D" w:rsidRPr="00BE184D">
        <w:rPr>
          <w:rFonts w:ascii="Times New Roman" w:hAnsi="Times New Roman"/>
          <w:sz w:val="24"/>
          <w:szCs w:val="24"/>
        </w:rPr>
        <w:t xml:space="preserve"> right</w:t>
      </w:r>
      <w:r w:rsidR="008C66AD">
        <w:rPr>
          <w:rFonts w:ascii="Times New Roman" w:hAnsi="Times New Roman"/>
          <w:sz w:val="24"/>
          <w:szCs w:val="24"/>
        </w:rPr>
        <w:t xml:space="preserve"> AV valve</w:t>
      </w:r>
      <w:r w:rsidR="00BE184D" w:rsidRPr="00BE184D">
        <w:rPr>
          <w:rFonts w:ascii="Times New Roman" w:hAnsi="Times New Roman"/>
          <w:sz w:val="24"/>
          <w:szCs w:val="24"/>
        </w:rPr>
        <w:t xml:space="preserve"> at ED7. For ventricular volumes, LAL decreases left ventricle volume and increase</w:t>
      </w:r>
      <w:r w:rsidR="008C66AD">
        <w:rPr>
          <w:rFonts w:ascii="Times New Roman" w:hAnsi="Times New Roman"/>
          <w:sz w:val="24"/>
          <w:szCs w:val="24"/>
        </w:rPr>
        <w:t>s</w:t>
      </w:r>
      <w:r w:rsidR="00BE184D" w:rsidRPr="00BE184D">
        <w:rPr>
          <w:rFonts w:ascii="Times New Roman" w:hAnsi="Times New Roman"/>
          <w:sz w:val="24"/>
          <w:szCs w:val="24"/>
        </w:rPr>
        <w:t xml:space="preserve"> right ventricle volume, whereas RAL does not affect left ventricle volume and decreases right ventricle volume</w:t>
      </w:r>
      <w:r w:rsidR="00BE184D">
        <w:rPr>
          <w:rFonts w:ascii="Times New Roman" w:hAnsi="Times New Roman"/>
          <w:sz w:val="24"/>
          <w:szCs w:val="24"/>
        </w:rPr>
        <w:t xml:space="preserve"> at ED7</w:t>
      </w:r>
      <w:r w:rsidR="00BE184D" w:rsidRPr="00BE184D">
        <w:rPr>
          <w:rFonts w:ascii="Times New Roman" w:hAnsi="Times New Roman"/>
          <w:sz w:val="24"/>
          <w:szCs w:val="24"/>
        </w:rPr>
        <w:t xml:space="preserve">. </w:t>
      </w:r>
    </w:p>
    <w:p w:rsidR="00016893" w:rsidRDefault="00206927" w:rsidP="008D2447">
      <w:pPr>
        <w:spacing w:before="120" w:after="120"/>
        <w:jc w:val="both"/>
        <w:rPr>
          <w:rFonts w:ascii="Times New Roman" w:hAnsi="Times New Roman"/>
          <w:color w:val="000000"/>
          <w:sz w:val="24"/>
          <w:szCs w:val="24"/>
        </w:rPr>
      </w:pPr>
      <w:r w:rsidRPr="00126AB3">
        <w:rPr>
          <w:rFonts w:ascii="Times New Roman" w:hAnsi="Times New Roman"/>
          <w:i/>
          <w:color w:val="000000"/>
          <w:sz w:val="24"/>
          <w:szCs w:val="24"/>
        </w:rPr>
        <w:t xml:space="preserve">In the </w:t>
      </w:r>
      <w:r w:rsidR="00126AB3" w:rsidRPr="00126AB3">
        <w:rPr>
          <w:rFonts w:ascii="Times New Roman" w:hAnsi="Times New Roman"/>
          <w:i/>
          <w:color w:val="000000"/>
          <w:sz w:val="24"/>
          <w:szCs w:val="24"/>
        </w:rPr>
        <w:t>second</w:t>
      </w:r>
      <w:r w:rsidRPr="00126AB3">
        <w:rPr>
          <w:rFonts w:ascii="Times New Roman" w:hAnsi="Times New Roman"/>
          <w:i/>
          <w:color w:val="000000"/>
          <w:sz w:val="24"/>
          <w:szCs w:val="24"/>
        </w:rPr>
        <w:t xml:space="preserve"> project term</w:t>
      </w:r>
      <w:r>
        <w:rPr>
          <w:rFonts w:ascii="Times New Roman" w:hAnsi="Times New Roman"/>
          <w:color w:val="000000"/>
          <w:sz w:val="24"/>
          <w:szCs w:val="24"/>
        </w:rPr>
        <w:t xml:space="preserve">, </w:t>
      </w:r>
      <w:r w:rsidR="00B802B4">
        <w:rPr>
          <w:rFonts w:ascii="Times New Roman" w:hAnsi="Times New Roman"/>
          <w:color w:val="000000"/>
          <w:sz w:val="24"/>
          <w:szCs w:val="24"/>
        </w:rPr>
        <w:t xml:space="preserve">we generated </w:t>
      </w:r>
      <w:r w:rsidR="007A15E2">
        <w:rPr>
          <w:rFonts w:ascii="Times New Roman" w:hAnsi="Times New Roman"/>
          <w:color w:val="000000"/>
          <w:sz w:val="24"/>
          <w:szCs w:val="24"/>
        </w:rPr>
        <w:t>CFD</w:t>
      </w:r>
      <w:r w:rsidR="00B802B4">
        <w:rPr>
          <w:rFonts w:ascii="Times New Roman" w:hAnsi="Times New Roman"/>
          <w:color w:val="000000"/>
          <w:sz w:val="24"/>
          <w:szCs w:val="24"/>
        </w:rPr>
        <w:t xml:space="preserve"> models to characterize hemodynamic environment in the heart following LAL and RAL. Model geometries are formed from micro-CT images whereas ultrasound measured blood flow velocities were used as inlet velocity boundary conditions in these models. Our models are </w:t>
      </w:r>
      <w:r w:rsidR="008218A9">
        <w:rPr>
          <w:rFonts w:ascii="Times New Roman" w:hAnsi="Times New Roman"/>
          <w:color w:val="000000"/>
          <w:sz w:val="24"/>
          <w:szCs w:val="24"/>
        </w:rPr>
        <w:t xml:space="preserve">at </w:t>
      </w:r>
      <w:r w:rsidR="00B802B4">
        <w:rPr>
          <w:rFonts w:ascii="Times New Roman" w:hAnsi="Times New Roman"/>
          <w:color w:val="000000"/>
          <w:sz w:val="24"/>
          <w:szCs w:val="24"/>
        </w:rPr>
        <w:t xml:space="preserve">ED4 and ED7 for </w:t>
      </w:r>
      <w:proofErr w:type="gramStart"/>
      <w:r w:rsidR="00B802B4">
        <w:rPr>
          <w:rFonts w:ascii="Times New Roman" w:hAnsi="Times New Roman"/>
          <w:color w:val="000000"/>
          <w:sz w:val="24"/>
          <w:szCs w:val="24"/>
        </w:rPr>
        <w:t>LAL,</w:t>
      </w:r>
      <w:proofErr w:type="gramEnd"/>
      <w:r w:rsidR="00B802B4">
        <w:rPr>
          <w:rFonts w:ascii="Times New Roman" w:hAnsi="Times New Roman"/>
          <w:color w:val="000000"/>
          <w:sz w:val="24"/>
          <w:szCs w:val="24"/>
        </w:rPr>
        <w:t xml:space="preserve"> and </w:t>
      </w:r>
      <w:r w:rsidR="008218A9">
        <w:rPr>
          <w:rFonts w:ascii="Times New Roman" w:hAnsi="Times New Roman"/>
          <w:color w:val="000000"/>
          <w:sz w:val="24"/>
          <w:szCs w:val="24"/>
        </w:rPr>
        <w:t xml:space="preserve">at </w:t>
      </w:r>
      <w:r w:rsidR="00B802B4">
        <w:rPr>
          <w:rFonts w:ascii="Times New Roman" w:hAnsi="Times New Roman"/>
          <w:color w:val="000000"/>
          <w:sz w:val="24"/>
          <w:szCs w:val="24"/>
        </w:rPr>
        <w:t xml:space="preserve">ED5 and ED7 for </w:t>
      </w:r>
      <w:r w:rsidR="00B802B4">
        <w:rPr>
          <w:rFonts w:ascii="Times New Roman" w:hAnsi="Times New Roman"/>
          <w:color w:val="000000"/>
          <w:sz w:val="24"/>
          <w:szCs w:val="24"/>
        </w:rPr>
        <w:lastRenderedPageBreak/>
        <w:t xml:space="preserve">RAL.  Our aim is to </w:t>
      </w:r>
      <w:r w:rsidR="009A5123">
        <w:rPr>
          <w:rFonts w:ascii="Times New Roman" w:hAnsi="Times New Roman"/>
          <w:color w:val="000000"/>
          <w:sz w:val="24"/>
          <w:szCs w:val="24"/>
        </w:rPr>
        <w:t>unravel</w:t>
      </w:r>
      <w:r w:rsidR="00B802B4">
        <w:rPr>
          <w:rFonts w:ascii="Times New Roman" w:hAnsi="Times New Roman"/>
          <w:color w:val="000000"/>
          <w:sz w:val="24"/>
          <w:szCs w:val="24"/>
        </w:rPr>
        <w:t xml:space="preserve"> correlations of abnormal morphology with disturbed hemodynamic forces.</w:t>
      </w:r>
      <w:r w:rsidR="00F4607A">
        <w:rPr>
          <w:rFonts w:ascii="Times New Roman" w:hAnsi="Times New Roman"/>
          <w:color w:val="000000"/>
          <w:sz w:val="24"/>
          <w:szCs w:val="24"/>
        </w:rPr>
        <w:t xml:space="preserve"> </w:t>
      </w:r>
    </w:p>
    <w:p w:rsidR="00B802B4" w:rsidRDefault="00F4607A" w:rsidP="008D2447">
      <w:pPr>
        <w:spacing w:before="120" w:after="120"/>
        <w:jc w:val="both"/>
        <w:rPr>
          <w:rFonts w:ascii="Times New Roman" w:hAnsi="Times New Roman"/>
          <w:color w:val="000000"/>
          <w:sz w:val="24"/>
          <w:szCs w:val="24"/>
        </w:rPr>
      </w:pPr>
      <w:r>
        <w:rPr>
          <w:rFonts w:ascii="Times New Roman" w:hAnsi="Times New Roman"/>
          <w:color w:val="000000"/>
          <w:sz w:val="24"/>
          <w:szCs w:val="24"/>
        </w:rPr>
        <w:t>Below are the summary and significance of the results from our CFD simulations:</w:t>
      </w:r>
    </w:p>
    <w:p w:rsidR="008F1891" w:rsidRDefault="008F1891" w:rsidP="008D2447">
      <w:pPr>
        <w:spacing w:before="120" w:after="120"/>
        <w:jc w:val="both"/>
        <w:rPr>
          <w:rFonts w:ascii="Times New Roman" w:eastAsia="Times New Roman" w:hAnsi="Times New Roman"/>
          <w:sz w:val="24"/>
          <w:szCs w:val="24"/>
          <w:u w:val="single"/>
          <w:lang w:eastAsia="en-GB"/>
        </w:rPr>
      </w:pPr>
    </w:p>
    <w:p w:rsidR="00F4607A" w:rsidRPr="006F5505" w:rsidRDefault="00F4607A" w:rsidP="008D2447">
      <w:pPr>
        <w:spacing w:before="120" w:after="120"/>
        <w:jc w:val="both"/>
        <w:rPr>
          <w:rFonts w:ascii="Times New Roman" w:eastAsia="Times New Roman" w:hAnsi="Times New Roman"/>
          <w:sz w:val="24"/>
          <w:szCs w:val="24"/>
          <w:u w:val="single"/>
          <w:lang w:eastAsia="en-GB"/>
        </w:rPr>
      </w:pPr>
      <w:r w:rsidRPr="006F5505">
        <w:rPr>
          <w:rFonts w:ascii="Times New Roman" w:eastAsia="Times New Roman" w:hAnsi="Times New Roman"/>
          <w:sz w:val="24"/>
          <w:szCs w:val="24"/>
          <w:u w:val="single"/>
          <w:lang w:eastAsia="en-GB"/>
        </w:rPr>
        <w:t>Summary of Overall CFD Results</w:t>
      </w:r>
    </w:p>
    <w:p w:rsidR="00F4607A" w:rsidRPr="00165546" w:rsidRDefault="00F4607A" w:rsidP="008D2447">
      <w:pPr>
        <w:spacing w:before="120" w:after="120"/>
        <w:jc w:val="both"/>
        <w:rPr>
          <w:rFonts w:ascii="Times New Roman" w:eastAsia="Times New Roman" w:hAnsi="Times New Roman"/>
          <w:sz w:val="24"/>
          <w:szCs w:val="24"/>
          <w:lang w:eastAsia="en-GB"/>
        </w:rPr>
      </w:pPr>
      <w:r w:rsidRPr="00165546">
        <w:rPr>
          <w:rFonts w:ascii="Times New Roman" w:eastAsia="Times New Roman" w:hAnsi="Times New Roman"/>
          <w:sz w:val="24"/>
          <w:szCs w:val="24"/>
          <w:lang w:eastAsia="en-GB"/>
        </w:rPr>
        <w:t>-</w:t>
      </w:r>
      <w:r>
        <w:rPr>
          <w:rFonts w:ascii="Times New Roman" w:eastAsia="Times New Roman" w:hAnsi="Times New Roman"/>
          <w:sz w:val="24"/>
          <w:szCs w:val="24"/>
          <w:lang w:eastAsia="en-GB"/>
        </w:rPr>
        <w:t xml:space="preserve"> </w:t>
      </w:r>
      <w:r w:rsidRPr="00165546">
        <w:rPr>
          <w:rFonts w:ascii="Times New Roman" w:eastAsia="Times New Roman" w:hAnsi="Times New Roman"/>
          <w:sz w:val="24"/>
          <w:szCs w:val="24"/>
          <w:lang w:eastAsia="en-GB"/>
        </w:rPr>
        <w:t>According to our CFD results, LAL results in an immediate decrease in left atrial inflow</w:t>
      </w:r>
      <w:r w:rsidR="000A5149">
        <w:rPr>
          <w:rFonts w:ascii="Times New Roman" w:eastAsia="Times New Roman" w:hAnsi="Times New Roman"/>
          <w:sz w:val="24"/>
          <w:szCs w:val="24"/>
          <w:lang w:eastAsia="en-GB"/>
        </w:rPr>
        <w:t xml:space="preserve"> </w:t>
      </w:r>
      <w:r w:rsidR="00126AB3">
        <w:rPr>
          <w:rFonts w:ascii="Times New Roman" w:eastAsia="Times New Roman" w:hAnsi="Times New Roman"/>
          <w:sz w:val="24"/>
          <w:szCs w:val="24"/>
          <w:lang w:eastAsia="en-GB"/>
        </w:rPr>
        <w:t xml:space="preserve">rate </w:t>
      </w:r>
      <w:r w:rsidR="00126AB3" w:rsidRPr="00165546">
        <w:rPr>
          <w:rFonts w:ascii="Times New Roman" w:eastAsia="Times New Roman" w:hAnsi="Times New Roman"/>
          <w:sz w:val="24"/>
          <w:szCs w:val="24"/>
          <w:lang w:eastAsia="en-GB"/>
        </w:rPr>
        <w:t>and</w:t>
      </w:r>
      <w:r w:rsidRPr="00165546">
        <w:rPr>
          <w:rFonts w:ascii="Times New Roman" w:eastAsia="Times New Roman" w:hAnsi="Times New Roman"/>
          <w:sz w:val="24"/>
          <w:szCs w:val="24"/>
          <w:lang w:eastAsia="en-GB"/>
        </w:rPr>
        <w:t xml:space="preserve"> an immediate increase in right atrial inflow</w:t>
      </w:r>
      <w:r w:rsidR="000A5149">
        <w:rPr>
          <w:rFonts w:ascii="Times New Roman" w:eastAsia="Times New Roman" w:hAnsi="Times New Roman"/>
          <w:sz w:val="24"/>
          <w:szCs w:val="24"/>
          <w:lang w:eastAsia="en-GB"/>
        </w:rPr>
        <w:t xml:space="preserve"> rate</w:t>
      </w:r>
      <w:r w:rsidRPr="00165546">
        <w:rPr>
          <w:rFonts w:ascii="Times New Roman" w:eastAsia="Times New Roman" w:hAnsi="Times New Roman"/>
          <w:sz w:val="24"/>
          <w:szCs w:val="24"/>
          <w:lang w:eastAsia="en-GB"/>
        </w:rPr>
        <w:t xml:space="preserve"> at ED4 as expected. However, outflow rates through left and right sides are relatively unchanged for LAL embryos compared to controls. This surprising finding is contrary to what had been suggested in previous studies, which was the assumption of immediate redirection of blood to the right side of the heart following LAL. WSS </w:t>
      </w:r>
      <w:proofErr w:type="gramStart"/>
      <w:r w:rsidRPr="00165546">
        <w:rPr>
          <w:rFonts w:ascii="Times New Roman" w:eastAsia="Times New Roman" w:hAnsi="Times New Roman"/>
          <w:sz w:val="24"/>
          <w:szCs w:val="24"/>
          <w:lang w:eastAsia="en-GB"/>
        </w:rPr>
        <w:t>levels,</w:t>
      </w:r>
      <w:proofErr w:type="gramEnd"/>
      <w:r w:rsidRPr="00165546">
        <w:rPr>
          <w:rFonts w:ascii="Times New Roman" w:eastAsia="Times New Roman" w:hAnsi="Times New Roman"/>
          <w:sz w:val="24"/>
          <w:szCs w:val="24"/>
          <w:lang w:eastAsia="en-GB"/>
        </w:rPr>
        <w:t xml:space="preserve"> on the other hand are decreased in left side of the AV canal and are relatively unchanged in the right side at ED4. </w:t>
      </w:r>
    </w:p>
    <w:p w:rsidR="00F4607A" w:rsidRDefault="00F4607A" w:rsidP="008D2447">
      <w:pPr>
        <w:spacing w:before="120" w:after="12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RAL results in an immediate decrease in right atrial inflow</w:t>
      </w:r>
      <w:r w:rsidR="00581A40">
        <w:rPr>
          <w:rFonts w:ascii="Times New Roman" w:eastAsia="Times New Roman" w:hAnsi="Times New Roman"/>
          <w:sz w:val="24"/>
          <w:szCs w:val="24"/>
          <w:lang w:eastAsia="en-GB"/>
        </w:rPr>
        <w:t xml:space="preserve"> rate</w:t>
      </w:r>
      <w:r>
        <w:rPr>
          <w:rFonts w:ascii="Times New Roman" w:eastAsia="Times New Roman" w:hAnsi="Times New Roman"/>
          <w:sz w:val="24"/>
          <w:szCs w:val="24"/>
          <w:lang w:eastAsia="en-GB"/>
        </w:rPr>
        <w:t xml:space="preserve"> and an immediate increase in left atrial inflow </w:t>
      </w:r>
      <w:r w:rsidR="00581A40">
        <w:rPr>
          <w:rFonts w:ascii="Times New Roman" w:eastAsia="Times New Roman" w:hAnsi="Times New Roman"/>
          <w:sz w:val="24"/>
          <w:szCs w:val="24"/>
          <w:lang w:eastAsia="en-GB"/>
        </w:rPr>
        <w:t xml:space="preserve">rate </w:t>
      </w:r>
      <w:r>
        <w:rPr>
          <w:rFonts w:ascii="Times New Roman" w:eastAsia="Times New Roman" w:hAnsi="Times New Roman"/>
          <w:sz w:val="24"/>
          <w:szCs w:val="24"/>
          <w:lang w:eastAsia="en-GB"/>
        </w:rPr>
        <w:t xml:space="preserve">at ED5 as expected. RAL also results in an immediate decrease in right ventricular outflow </w:t>
      </w:r>
      <w:r w:rsidR="00581A40">
        <w:rPr>
          <w:rFonts w:ascii="Times New Roman" w:eastAsia="Times New Roman" w:hAnsi="Times New Roman"/>
          <w:sz w:val="24"/>
          <w:szCs w:val="24"/>
          <w:lang w:eastAsia="en-GB"/>
        </w:rPr>
        <w:t xml:space="preserve">rate </w:t>
      </w:r>
      <w:r>
        <w:rPr>
          <w:rFonts w:ascii="Times New Roman" w:eastAsia="Times New Roman" w:hAnsi="Times New Roman"/>
          <w:sz w:val="24"/>
          <w:szCs w:val="24"/>
          <w:lang w:eastAsia="en-GB"/>
        </w:rPr>
        <w:t xml:space="preserve">and an immediate increase in left ventricular outflow </w:t>
      </w:r>
      <w:r w:rsidR="00581A40">
        <w:rPr>
          <w:rFonts w:ascii="Times New Roman" w:eastAsia="Times New Roman" w:hAnsi="Times New Roman"/>
          <w:sz w:val="24"/>
          <w:szCs w:val="24"/>
          <w:lang w:eastAsia="en-GB"/>
        </w:rPr>
        <w:t xml:space="preserve">rate </w:t>
      </w:r>
      <w:r>
        <w:rPr>
          <w:rFonts w:ascii="Times New Roman" w:eastAsia="Times New Roman" w:hAnsi="Times New Roman"/>
          <w:sz w:val="24"/>
          <w:szCs w:val="24"/>
          <w:lang w:eastAsia="en-GB"/>
        </w:rPr>
        <w:t>at ED5. Interestingly, following RAL, WSS levels are increased in both left and right sides of the AV canal at ED5.</w:t>
      </w:r>
    </w:p>
    <w:p w:rsidR="00F4607A" w:rsidRDefault="00F4607A" w:rsidP="008D2447">
      <w:pPr>
        <w:spacing w:before="120" w:after="120"/>
        <w:jc w:val="both"/>
        <w:rPr>
          <w:rFonts w:ascii="Times New Roman" w:hAnsi="Times New Roman"/>
          <w:sz w:val="24"/>
          <w:szCs w:val="24"/>
        </w:rPr>
      </w:pPr>
      <w:r>
        <w:rPr>
          <w:rFonts w:ascii="Times New Roman" w:eastAsia="Times New Roman" w:hAnsi="Times New Roman"/>
          <w:sz w:val="24"/>
          <w:szCs w:val="24"/>
          <w:lang w:eastAsia="en-GB"/>
        </w:rPr>
        <w:t xml:space="preserve">- At ED7, the left AV canal of LAL embryos are exposed to higher WSS compared to controls, while in RAL embryos, WSS levels are also higher </w:t>
      </w:r>
      <w:r w:rsidR="00D910E2">
        <w:rPr>
          <w:rFonts w:ascii="Times New Roman" w:eastAsia="Times New Roman" w:hAnsi="Times New Roman"/>
          <w:sz w:val="24"/>
          <w:szCs w:val="24"/>
          <w:lang w:eastAsia="en-GB"/>
        </w:rPr>
        <w:t xml:space="preserve">in the left AV canal </w:t>
      </w:r>
      <w:r>
        <w:rPr>
          <w:rFonts w:ascii="Times New Roman" w:eastAsia="Times New Roman" w:hAnsi="Times New Roman"/>
          <w:sz w:val="24"/>
          <w:szCs w:val="24"/>
          <w:lang w:eastAsia="en-GB"/>
        </w:rPr>
        <w:t xml:space="preserve">but to a lesser extent compared to controls. In the right AV canal on the other hand, </w:t>
      </w:r>
      <w:r w:rsidRPr="00A217E2">
        <w:rPr>
          <w:rFonts w:ascii="Times New Roman" w:hAnsi="Times New Roman"/>
          <w:sz w:val="24"/>
          <w:szCs w:val="24"/>
        </w:rPr>
        <w:t xml:space="preserve">for LAL embryos, WSS levels increased </w:t>
      </w:r>
      <w:r>
        <w:rPr>
          <w:rFonts w:ascii="Times New Roman" w:hAnsi="Times New Roman"/>
          <w:sz w:val="24"/>
          <w:szCs w:val="24"/>
        </w:rPr>
        <w:t xml:space="preserve">at </w:t>
      </w:r>
      <w:r w:rsidRPr="00A217E2">
        <w:rPr>
          <w:rFonts w:ascii="Times New Roman" w:hAnsi="Times New Roman"/>
          <w:sz w:val="24"/>
          <w:szCs w:val="24"/>
        </w:rPr>
        <w:t xml:space="preserve">ED7, </w:t>
      </w:r>
      <w:r>
        <w:rPr>
          <w:rFonts w:ascii="Times New Roman" w:hAnsi="Times New Roman"/>
          <w:sz w:val="24"/>
          <w:szCs w:val="24"/>
        </w:rPr>
        <w:t xml:space="preserve">and </w:t>
      </w:r>
      <w:r w:rsidRPr="00A217E2">
        <w:rPr>
          <w:rFonts w:ascii="Times New Roman" w:hAnsi="Times New Roman"/>
          <w:sz w:val="24"/>
          <w:szCs w:val="24"/>
        </w:rPr>
        <w:t>these values decreased for RAL embryos</w:t>
      </w:r>
      <w:r>
        <w:rPr>
          <w:rFonts w:ascii="Times New Roman" w:hAnsi="Times New Roman"/>
          <w:sz w:val="24"/>
          <w:szCs w:val="24"/>
        </w:rPr>
        <w:t xml:space="preserve"> compared to controls</w:t>
      </w:r>
      <w:r w:rsidRPr="00A217E2">
        <w:rPr>
          <w:rFonts w:ascii="Times New Roman" w:hAnsi="Times New Roman"/>
          <w:sz w:val="24"/>
          <w:szCs w:val="24"/>
        </w:rPr>
        <w:t xml:space="preserve">.  </w:t>
      </w:r>
    </w:p>
    <w:p w:rsidR="008F1891" w:rsidRDefault="008F1891" w:rsidP="008D2447">
      <w:pPr>
        <w:spacing w:before="120" w:after="120"/>
        <w:jc w:val="both"/>
        <w:rPr>
          <w:rFonts w:ascii="Times New Roman" w:eastAsia="Times New Roman" w:hAnsi="Times New Roman"/>
          <w:sz w:val="24"/>
          <w:szCs w:val="24"/>
          <w:u w:val="single"/>
          <w:lang w:eastAsia="en-GB"/>
        </w:rPr>
      </w:pPr>
    </w:p>
    <w:p w:rsidR="00F4607A" w:rsidRPr="006F5505" w:rsidRDefault="00F4607A" w:rsidP="008D2447">
      <w:pPr>
        <w:spacing w:before="120" w:after="120"/>
        <w:jc w:val="both"/>
        <w:rPr>
          <w:rFonts w:ascii="Times New Roman" w:eastAsia="Times New Roman" w:hAnsi="Times New Roman"/>
          <w:sz w:val="24"/>
          <w:szCs w:val="24"/>
          <w:u w:val="single"/>
          <w:lang w:eastAsia="en-GB"/>
        </w:rPr>
      </w:pPr>
      <w:bookmarkStart w:id="0" w:name="_GoBack"/>
      <w:bookmarkEnd w:id="0"/>
      <w:r w:rsidRPr="006F5505">
        <w:rPr>
          <w:rFonts w:ascii="Times New Roman" w:eastAsia="Times New Roman" w:hAnsi="Times New Roman"/>
          <w:sz w:val="24"/>
          <w:szCs w:val="24"/>
          <w:u w:val="single"/>
          <w:lang w:eastAsia="en-GB"/>
        </w:rPr>
        <w:t>Significance of Overall CFD Results</w:t>
      </w:r>
    </w:p>
    <w:p w:rsidR="00F4607A" w:rsidRDefault="00F4607A" w:rsidP="008D2447">
      <w:pPr>
        <w:spacing w:before="120" w:after="12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Based on the results summarized above, correlations of disturbed hemodynamic forces and abnormal morphology are as follows:</w:t>
      </w:r>
    </w:p>
    <w:p w:rsidR="00F4607A" w:rsidRDefault="00F4607A" w:rsidP="008D2447">
      <w:pPr>
        <w:pStyle w:val="ListParagraph"/>
        <w:numPr>
          <w:ilvl w:val="0"/>
          <w:numId w:val="4"/>
        </w:numPr>
        <w:spacing w:before="120" w:after="120"/>
        <w:contextualSpacing w:val="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Left AV valve (mitral) development is very sensitive to WSS (decreased WSS at ED4 due to LAL decreases valve orifice size at ED7, and increased WSS at ED5 due to RAL increases valve orifice size)</w:t>
      </w:r>
    </w:p>
    <w:p w:rsidR="00F4607A" w:rsidRDefault="00F4607A" w:rsidP="008D2447">
      <w:pPr>
        <w:pStyle w:val="ListParagraph"/>
        <w:numPr>
          <w:ilvl w:val="0"/>
          <w:numId w:val="4"/>
        </w:numPr>
        <w:spacing w:before="120" w:after="120"/>
        <w:contextualSpacing w:val="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Left ventricle development is very sensitive to left atrial inflow rate (decreased left atrial inflow at ED4 due to LAL decreases left ventricular volume at ED7, and less pronounced difference at left atrial inflow rate at ED5 due to RAL alter</w:t>
      </w:r>
      <w:r w:rsidR="0021424B">
        <w:rPr>
          <w:rFonts w:ascii="Times New Roman" w:eastAsia="Times New Roman" w:hAnsi="Times New Roman"/>
          <w:sz w:val="24"/>
          <w:szCs w:val="24"/>
          <w:lang w:eastAsia="en-GB"/>
        </w:rPr>
        <w:t>s</w:t>
      </w:r>
      <w:r>
        <w:rPr>
          <w:rFonts w:ascii="Times New Roman" w:eastAsia="Times New Roman" w:hAnsi="Times New Roman"/>
          <w:sz w:val="24"/>
          <w:szCs w:val="24"/>
          <w:lang w:eastAsia="en-GB"/>
        </w:rPr>
        <w:t xml:space="preserve"> left ventricle volume slightly)</w:t>
      </w:r>
    </w:p>
    <w:p w:rsidR="00F4607A" w:rsidRDefault="00F4607A" w:rsidP="008D2447">
      <w:pPr>
        <w:pStyle w:val="ListParagraph"/>
        <w:numPr>
          <w:ilvl w:val="0"/>
          <w:numId w:val="4"/>
        </w:numPr>
        <w:spacing w:before="120" w:after="120"/>
        <w:contextualSpacing w:val="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Right ventricle development is very sensitive to right atrial inflow rate (increased left atrial inflow at ED4 due to LAL increases right ventricular volume at ED7, </w:t>
      </w:r>
      <w:proofErr w:type="gramStart"/>
      <w:r>
        <w:rPr>
          <w:rFonts w:ascii="Times New Roman" w:eastAsia="Times New Roman" w:hAnsi="Times New Roman"/>
          <w:sz w:val="24"/>
          <w:szCs w:val="24"/>
          <w:lang w:eastAsia="en-GB"/>
        </w:rPr>
        <w:t>and  decreased</w:t>
      </w:r>
      <w:proofErr w:type="gramEnd"/>
      <w:r>
        <w:rPr>
          <w:rFonts w:ascii="Times New Roman" w:eastAsia="Times New Roman" w:hAnsi="Times New Roman"/>
          <w:sz w:val="24"/>
          <w:szCs w:val="24"/>
          <w:lang w:eastAsia="en-GB"/>
        </w:rPr>
        <w:t xml:space="preserve"> right atrial inflow at ED5 due to RAL decreases right ventricular volume</w:t>
      </w:r>
      <w:r w:rsidR="0021424B">
        <w:rPr>
          <w:rFonts w:ascii="Times New Roman" w:eastAsia="Times New Roman" w:hAnsi="Times New Roman"/>
          <w:sz w:val="24"/>
          <w:szCs w:val="24"/>
          <w:lang w:eastAsia="en-GB"/>
        </w:rPr>
        <w:t>)</w:t>
      </w:r>
      <w:r>
        <w:rPr>
          <w:rFonts w:ascii="Times New Roman" w:eastAsia="Times New Roman" w:hAnsi="Times New Roman"/>
          <w:sz w:val="24"/>
          <w:szCs w:val="24"/>
          <w:lang w:eastAsia="en-GB"/>
        </w:rPr>
        <w:t>.</w:t>
      </w:r>
    </w:p>
    <w:p w:rsidR="00F4607A" w:rsidRDefault="00F4607A" w:rsidP="008D2447">
      <w:pPr>
        <w:pStyle w:val="ListParagraph"/>
        <w:numPr>
          <w:ilvl w:val="0"/>
          <w:numId w:val="4"/>
        </w:numPr>
        <w:spacing w:before="120" w:after="120"/>
        <w:contextualSpacing w:val="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lastRenderedPageBreak/>
        <w:t xml:space="preserve">We did not see any correlation between WSS level at right AV valve at ED4 or ED5 with valve size at ED7. </w:t>
      </w:r>
    </w:p>
    <w:p w:rsidR="005850E7" w:rsidRDefault="005850E7" w:rsidP="008D2447">
      <w:pPr>
        <w:spacing w:before="120" w:after="120"/>
        <w:jc w:val="both"/>
        <w:rPr>
          <w:rFonts w:ascii="Times New Roman" w:eastAsia="Times New Roman" w:hAnsi="Times New Roman"/>
          <w:sz w:val="24"/>
          <w:szCs w:val="24"/>
          <w:lang w:eastAsia="en-GB"/>
        </w:rPr>
      </w:pPr>
    </w:p>
    <w:p w:rsidR="007A15E2" w:rsidRDefault="007A15E2" w:rsidP="008D2447">
      <w:pPr>
        <w:spacing w:before="120" w:after="120"/>
        <w:jc w:val="both"/>
        <w:rPr>
          <w:rFonts w:ascii="Times New Roman" w:eastAsia="Times New Roman" w:hAnsi="Times New Roman"/>
          <w:b/>
          <w:sz w:val="24"/>
          <w:szCs w:val="24"/>
          <w:lang w:eastAsia="en-GB"/>
        </w:rPr>
      </w:pPr>
      <w:r w:rsidRPr="007A15E2">
        <w:rPr>
          <w:rFonts w:ascii="Times New Roman" w:eastAsia="Times New Roman" w:hAnsi="Times New Roman"/>
          <w:b/>
          <w:sz w:val="24"/>
          <w:szCs w:val="24"/>
          <w:lang w:eastAsia="en-GB"/>
        </w:rPr>
        <w:t xml:space="preserve">The potential impact and use of the results </w:t>
      </w:r>
    </w:p>
    <w:p w:rsidR="000573A2" w:rsidRDefault="00306362" w:rsidP="008D2447">
      <w:pPr>
        <w:spacing w:before="120" w:after="12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To contribute to a better understanding of the CHD formation, t</w:t>
      </w:r>
      <w:r w:rsidR="007E2FBF">
        <w:rPr>
          <w:rFonts w:ascii="Times New Roman" w:eastAsia="Times New Roman" w:hAnsi="Times New Roman"/>
          <w:sz w:val="24"/>
          <w:szCs w:val="24"/>
          <w:lang w:eastAsia="en-GB"/>
        </w:rPr>
        <w:t xml:space="preserve">he project aims to highlight the relation of disturbed hemodynamic forces and abnormal morphology during heart development. </w:t>
      </w:r>
      <w:r w:rsidR="00B04E86">
        <w:rPr>
          <w:rFonts w:ascii="Times New Roman" w:eastAsia="Times New Roman" w:hAnsi="Times New Roman"/>
          <w:sz w:val="24"/>
          <w:szCs w:val="24"/>
          <w:lang w:eastAsia="en-GB"/>
        </w:rPr>
        <w:t xml:space="preserve">For this purpose, clinically relevant heart defects were generated on chicken embryos via microsurgery, and subsequent heart development were investigated via imaging and CFD modeling. </w:t>
      </w:r>
      <w:r w:rsidR="00142F9A">
        <w:rPr>
          <w:rFonts w:ascii="Times New Roman" w:eastAsia="Times New Roman" w:hAnsi="Times New Roman"/>
          <w:sz w:val="24"/>
          <w:szCs w:val="24"/>
          <w:lang w:eastAsia="en-GB"/>
        </w:rPr>
        <w:t xml:space="preserve">We have found that, both blood flow rates and WSS levels affect AV valve and ventricular chamber developments. Left and right sides of the heart however respond differently to flow induced forces. This is an expected finding since left side works as a part of systemic circulation and </w:t>
      </w:r>
      <w:r w:rsidR="000573A2">
        <w:rPr>
          <w:rFonts w:ascii="Times New Roman" w:eastAsia="Times New Roman" w:hAnsi="Times New Roman"/>
          <w:sz w:val="24"/>
          <w:szCs w:val="24"/>
          <w:lang w:eastAsia="en-GB"/>
        </w:rPr>
        <w:t xml:space="preserve">under </w:t>
      </w:r>
      <w:r w:rsidR="00142F9A">
        <w:rPr>
          <w:rFonts w:ascii="Times New Roman" w:eastAsia="Times New Roman" w:hAnsi="Times New Roman"/>
          <w:sz w:val="24"/>
          <w:szCs w:val="24"/>
          <w:lang w:eastAsia="en-GB"/>
        </w:rPr>
        <w:t xml:space="preserve">higher loads compared to right side which is a part of pulmonary circulation. </w:t>
      </w:r>
    </w:p>
    <w:p w:rsidR="007E2FBF" w:rsidRDefault="0040622D" w:rsidP="008D2447">
      <w:pPr>
        <w:spacing w:before="120" w:after="12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Specifically, our results show that flow constriction through the heart affect the development of the respective ventricle on the side of the constriction. The ventricle on the opposite side of the constriction overdevelops due to hemodynamic alteration. </w:t>
      </w:r>
      <w:r w:rsidR="000573A2">
        <w:rPr>
          <w:rFonts w:ascii="Times New Roman" w:eastAsia="Times New Roman" w:hAnsi="Times New Roman"/>
          <w:sz w:val="24"/>
          <w:szCs w:val="24"/>
          <w:lang w:eastAsia="en-GB"/>
        </w:rPr>
        <w:t xml:space="preserve">This is a very critical finding and will have an impact for future clinical therapies: to induce development for an underdeveloped ventricle, inflow constriction at the side of this ventricle should be removed. Alternatively, an inflow constriction can be induced to the opposite side of the underdeveloped ventricle. </w:t>
      </w:r>
      <w:r w:rsidR="00C435D4">
        <w:rPr>
          <w:rFonts w:ascii="Times New Roman" w:eastAsia="Times New Roman" w:hAnsi="Times New Roman"/>
          <w:sz w:val="24"/>
          <w:szCs w:val="24"/>
          <w:lang w:eastAsia="en-GB"/>
        </w:rPr>
        <w:t xml:space="preserve">In utero surgery trials </w:t>
      </w:r>
      <w:r w:rsidR="00641E3C">
        <w:rPr>
          <w:rFonts w:ascii="Times New Roman" w:eastAsia="Times New Roman" w:hAnsi="Times New Roman"/>
          <w:sz w:val="24"/>
          <w:szCs w:val="24"/>
          <w:lang w:eastAsia="en-GB"/>
        </w:rPr>
        <w:t xml:space="preserve">are becoming more common for especially for the deadly diseases like </w:t>
      </w:r>
      <w:proofErr w:type="spellStart"/>
      <w:r w:rsidR="00641E3C">
        <w:rPr>
          <w:rFonts w:ascii="Times New Roman" w:eastAsia="Times New Roman" w:hAnsi="Times New Roman"/>
          <w:sz w:val="24"/>
          <w:szCs w:val="24"/>
          <w:lang w:eastAsia="en-GB"/>
        </w:rPr>
        <w:t>Hypoplastic</w:t>
      </w:r>
      <w:proofErr w:type="spellEnd"/>
      <w:r w:rsidR="00641E3C">
        <w:rPr>
          <w:rFonts w:ascii="Times New Roman" w:eastAsia="Times New Roman" w:hAnsi="Times New Roman"/>
          <w:sz w:val="24"/>
          <w:szCs w:val="24"/>
          <w:lang w:eastAsia="en-GB"/>
        </w:rPr>
        <w:t xml:space="preserve"> Left Heart Syndrome. The encouraging results from the current study will form basis for potential new treatments.</w:t>
      </w:r>
    </w:p>
    <w:p w:rsidR="007E2FBF" w:rsidRDefault="000573A2" w:rsidP="008D2447">
      <w:pPr>
        <w:spacing w:before="120" w:after="12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We have found that, left AV valve (mitral) development is very sensitive to WSS whereas right AV valve (</w:t>
      </w:r>
      <w:r w:rsidR="00641E3C">
        <w:rPr>
          <w:rFonts w:ascii="Times New Roman" w:eastAsia="Times New Roman" w:hAnsi="Times New Roman"/>
          <w:sz w:val="24"/>
          <w:szCs w:val="24"/>
          <w:lang w:eastAsia="en-GB"/>
        </w:rPr>
        <w:t>pulmonary)</w:t>
      </w:r>
      <w:r w:rsidR="000E0A36">
        <w:rPr>
          <w:rFonts w:ascii="Times New Roman" w:eastAsia="Times New Roman" w:hAnsi="Times New Roman"/>
          <w:sz w:val="24"/>
          <w:szCs w:val="24"/>
          <w:lang w:eastAsia="en-GB"/>
        </w:rPr>
        <w:t xml:space="preserve"> is not</w:t>
      </w:r>
      <w:r w:rsidR="00641E3C">
        <w:rPr>
          <w:rFonts w:ascii="Times New Roman" w:eastAsia="Times New Roman" w:hAnsi="Times New Roman"/>
          <w:sz w:val="24"/>
          <w:szCs w:val="24"/>
          <w:lang w:eastAsia="en-GB"/>
        </w:rPr>
        <w:t xml:space="preserve">. </w:t>
      </w:r>
      <w:r w:rsidR="007874F1">
        <w:rPr>
          <w:rFonts w:ascii="Times New Roman" w:eastAsia="Times New Roman" w:hAnsi="Times New Roman"/>
          <w:sz w:val="24"/>
          <w:szCs w:val="24"/>
          <w:lang w:eastAsia="en-GB"/>
        </w:rPr>
        <w:t xml:space="preserve">This is also a critical finding which is evaluated in terms of the fact that </w:t>
      </w:r>
      <w:r w:rsidR="00641E3C">
        <w:rPr>
          <w:rFonts w:ascii="Times New Roman" w:eastAsia="Times New Roman" w:hAnsi="Times New Roman"/>
          <w:sz w:val="24"/>
          <w:szCs w:val="24"/>
          <w:lang w:eastAsia="en-GB"/>
        </w:rPr>
        <w:t xml:space="preserve">CHDs related to aortic valve is much more common than CHDs related to pulmonary valve. </w:t>
      </w:r>
      <w:r w:rsidR="004F7F7C">
        <w:rPr>
          <w:rFonts w:ascii="Times New Roman" w:eastAsia="Times New Roman" w:hAnsi="Times New Roman"/>
          <w:sz w:val="24"/>
          <w:szCs w:val="24"/>
          <w:lang w:eastAsia="en-GB"/>
        </w:rPr>
        <w:t xml:space="preserve">Therefore, most likely WSS abnormalities affecting to the pulmonary valve during development can be tolerated </w:t>
      </w:r>
      <w:r w:rsidR="000E0A36">
        <w:rPr>
          <w:rFonts w:ascii="Times New Roman" w:eastAsia="Times New Roman" w:hAnsi="Times New Roman"/>
          <w:sz w:val="24"/>
          <w:szCs w:val="24"/>
          <w:lang w:eastAsia="en-GB"/>
        </w:rPr>
        <w:t>whereas the</w:t>
      </w:r>
      <w:r w:rsidR="004F7F7C">
        <w:rPr>
          <w:rFonts w:ascii="Times New Roman" w:eastAsia="Times New Roman" w:hAnsi="Times New Roman"/>
          <w:sz w:val="24"/>
          <w:szCs w:val="24"/>
          <w:lang w:eastAsia="en-GB"/>
        </w:rPr>
        <w:t xml:space="preserve"> abnormalities at the aortic valve result in </w:t>
      </w:r>
      <w:r w:rsidR="000E0A36">
        <w:rPr>
          <w:rFonts w:ascii="Times New Roman" w:eastAsia="Times New Roman" w:hAnsi="Times New Roman"/>
          <w:sz w:val="24"/>
          <w:szCs w:val="24"/>
          <w:lang w:eastAsia="en-GB"/>
        </w:rPr>
        <w:t xml:space="preserve">a </w:t>
      </w:r>
      <w:r w:rsidR="004F7F7C">
        <w:rPr>
          <w:rFonts w:ascii="Times New Roman" w:eastAsia="Times New Roman" w:hAnsi="Times New Roman"/>
          <w:sz w:val="24"/>
          <w:szCs w:val="24"/>
          <w:lang w:eastAsia="en-GB"/>
        </w:rPr>
        <w:t>defected valve</w:t>
      </w:r>
      <w:r w:rsidR="000E0A36">
        <w:rPr>
          <w:rFonts w:ascii="Times New Roman" w:eastAsia="Times New Roman" w:hAnsi="Times New Roman"/>
          <w:sz w:val="24"/>
          <w:szCs w:val="24"/>
          <w:lang w:eastAsia="en-GB"/>
        </w:rPr>
        <w:t xml:space="preserve"> at birth</w:t>
      </w:r>
      <w:r w:rsidR="004F7F7C">
        <w:rPr>
          <w:rFonts w:ascii="Times New Roman" w:eastAsia="Times New Roman" w:hAnsi="Times New Roman"/>
          <w:sz w:val="24"/>
          <w:szCs w:val="24"/>
          <w:lang w:eastAsia="en-GB"/>
        </w:rPr>
        <w:t xml:space="preserve">. </w:t>
      </w:r>
      <w:r w:rsidR="000E0A36">
        <w:rPr>
          <w:rFonts w:ascii="Times New Roman" w:eastAsia="Times New Roman" w:hAnsi="Times New Roman"/>
          <w:sz w:val="24"/>
          <w:szCs w:val="24"/>
          <w:lang w:eastAsia="en-GB"/>
        </w:rPr>
        <w:t>This encouraging finding is expected to form a base for in utero treatment strategies to restore WSS levels in left AV canal</w:t>
      </w:r>
      <w:r w:rsidR="00306362">
        <w:rPr>
          <w:rFonts w:ascii="Times New Roman" w:eastAsia="Times New Roman" w:hAnsi="Times New Roman"/>
          <w:sz w:val="24"/>
          <w:szCs w:val="24"/>
          <w:lang w:eastAsia="en-GB"/>
        </w:rPr>
        <w:t xml:space="preserve"> to treat aortic valve defects</w:t>
      </w:r>
      <w:r w:rsidR="000E0A36">
        <w:rPr>
          <w:rFonts w:ascii="Times New Roman" w:eastAsia="Times New Roman" w:hAnsi="Times New Roman"/>
          <w:sz w:val="24"/>
          <w:szCs w:val="24"/>
          <w:lang w:eastAsia="en-GB"/>
        </w:rPr>
        <w:t>.</w:t>
      </w:r>
    </w:p>
    <w:p w:rsidR="004F7F7C" w:rsidRDefault="004F7F7C" w:rsidP="008D2447">
      <w:pPr>
        <w:spacing w:before="120" w:after="120"/>
        <w:jc w:val="both"/>
        <w:rPr>
          <w:rFonts w:ascii="Times New Roman" w:eastAsia="Times New Roman" w:hAnsi="Times New Roman"/>
          <w:sz w:val="24"/>
          <w:szCs w:val="24"/>
          <w:lang w:eastAsia="en-GB"/>
        </w:rPr>
      </w:pPr>
    </w:p>
    <w:p w:rsidR="00786F9E" w:rsidRDefault="00786F9E" w:rsidP="008D2447">
      <w:pPr>
        <w:spacing w:before="120" w:after="120"/>
        <w:jc w:val="both"/>
        <w:rPr>
          <w:rFonts w:ascii="Times New Roman" w:eastAsia="Times New Roman" w:hAnsi="Times New Roman"/>
          <w:b/>
          <w:sz w:val="24"/>
          <w:szCs w:val="24"/>
          <w:lang w:eastAsia="en-GB"/>
        </w:rPr>
      </w:pPr>
      <w:r w:rsidRPr="00786F9E">
        <w:rPr>
          <w:rFonts w:ascii="Times New Roman" w:eastAsia="Times New Roman" w:hAnsi="Times New Roman"/>
          <w:b/>
          <w:sz w:val="24"/>
          <w:szCs w:val="24"/>
          <w:lang w:eastAsia="en-GB"/>
        </w:rPr>
        <w:t>Career development and re-integration of the researcher</w:t>
      </w:r>
    </w:p>
    <w:p w:rsidR="00285E06" w:rsidRDefault="00285E06" w:rsidP="008D2447">
      <w:pPr>
        <w:spacing w:before="120" w:after="120"/>
        <w:jc w:val="both"/>
        <w:rPr>
          <w:rFonts w:ascii="Times New Roman" w:hAnsi="Times New Roman" w:cs="Times New Roman"/>
          <w:color w:val="000000"/>
          <w:sz w:val="24"/>
          <w:szCs w:val="24"/>
        </w:rPr>
      </w:pPr>
      <w:r w:rsidRPr="00E4334C">
        <w:rPr>
          <w:rFonts w:ascii="Times New Roman" w:hAnsi="Times New Roman" w:cs="Times New Roman"/>
          <w:sz w:val="24"/>
          <w:szCs w:val="24"/>
        </w:rPr>
        <w:t xml:space="preserve">By the approval of the </w:t>
      </w:r>
      <w:r>
        <w:rPr>
          <w:rFonts w:ascii="Times New Roman" w:hAnsi="Times New Roman" w:cs="Times New Roman"/>
          <w:sz w:val="24"/>
          <w:szCs w:val="24"/>
        </w:rPr>
        <w:t>project</w:t>
      </w:r>
      <w:r w:rsidRPr="00E4334C">
        <w:rPr>
          <w:rFonts w:ascii="Times New Roman" w:hAnsi="Times New Roman" w:cs="Times New Roman"/>
          <w:sz w:val="24"/>
          <w:szCs w:val="24"/>
        </w:rPr>
        <w:t xml:space="preserve"> in 2011, </w:t>
      </w:r>
      <w:proofErr w:type="spellStart"/>
      <w:r w:rsidRPr="00E4334C">
        <w:rPr>
          <w:rFonts w:ascii="Times New Roman" w:hAnsi="Times New Roman" w:cs="Times New Roman"/>
          <w:sz w:val="24"/>
          <w:szCs w:val="24"/>
        </w:rPr>
        <w:t>Dogus</w:t>
      </w:r>
      <w:proofErr w:type="spellEnd"/>
      <w:r w:rsidRPr="00E4334C">
        <w:rPr>
          <w:rFonts w:ascii="Times New Roman" w:hAnsi="Times New Roman" w:cs="Times New Roman"/>
          <w:sz w:val="24"/>
          <w:szCs w:val="24"/>
        </w:rPr>
        <w:t xml:space="preserve"> University limited the teaching load of the researcher with two classes per semester as promised in the proposal, enabling the researcher to focus on research activities. With the research experience gained from the FP7 study, the researcher was able to secure two more grants from national scient</w:t>
      </w:r>
      <w:r>
        <w:rPr>
          <w:rFonts w:ascii="Times New Roman" w:hAnsi="Times New Roman" w:cs="Times New Roman"/>
          <w:sz w:val="24"/>
          <w:szCs w:val="24"/>
        </w:rPr>
        <w:t>ific agency of Turkey (TUBITAK) with a total budget of about 175,000 euros.</w:t>
      </w:r>
      <w:r w:rsidRPr="00E4334C">
        <w:rPr>
          <w:rFonts w:ascii="Times New Roman" w:hAnsi="Times New Roman" w:cs="Times New Roman"/>
          <w:sz w:val="24"/>
          <w:szCs w:val="24"/>
        </w:rPr>
        <w:t xml:space="preserve"> </w:t>
      </w:r>
      <w:r w:rsidRPr="00E4334C">
        <w:rPr>
          <w:rFonts w:ascii="Times New Roman" w:hAnsi="Times New Roman" w:cs="Times New Roman"/>
          <w:color w:val="000000"/>
          <w:sz w:val="24"/>
          <w:szCs w:val="24"/>
        </w:rPr>
        <w:t>More recently, the researcher has received a highly</w:t>
      </w:r>
      <w:r>
        <w:rPr>
          <w:rFonts w:ascii="Times New Roman" w:hAnsi="Times New Roman" w:cs="Times New Roman"/>
          <w:color w:val="000000"/>
          <w:sz w:val="24"/>
          <w:szCs w:val="24"/>
        </w:rPr>
        <w:t xml:space="preserve"> prestigious award from the Turkish Academy of Sciences (TUBA) entitled as </w:t>
      </w:r>
      <w:r w:rsidRPr="00E4334C">
        <w:rPr>
          <w:rFonts w:ascii="Times New Roman" w:hAnsi="Times New Roman" w:cs="Times New Roman"/>
          <w:sz w:val="24"/>
          <w:szCs w:val="24"/>
        </w:rPr>
        <w:lastRenderedPageBreak/>
        <w:t>“</w:t>
      </w:r>
      <w:r>
        <w:rPr>
          <w:rFonts w:ascii="Times New Roman" w:hAnsi="Times New Roman" w:cs="Times New Roman"/>
          <w:sz w:val="24"/>
          <w:szCs w:val="24"/>
        </w:rPr>
        <w:t>Young Scientist Outstanding Achievement Award (GEBIP)</w:t>
      </w:r>
      <w:r w:rsidRPr="00E4334C">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researcher became a member of the academy which enables him to attend research and career development activities by the academy. Dr. </w:t>
      </w:r>
      <w:proofErr w:type="spellStart"/>
      <w:r>
        <w:rPr>
          <w:rFonts w:ascii="Times New Roman" w:hAnsi="Times New Roman" w:cs="Times New Roman"/>
          <w:color w:val="000000"/>
          <w:sz w:val="24"/>
          <w:szCs w:val="24"/>
        </w:rPr>
        <w:t>Yalcin</w:t>
      </w:r>
      <w:proofErr w:type="spellEnd"/>
      <w:r>
        <w:rPr>
          <w:rFonts w:ascii="Times New Roman" w:hAnsi="Times New Roman" w:cs="Times New Roman"/>
          <w:color w:val="000000"/>
          <w:sz w:val="24"/>
          <w:szCs w:val="24"/>
        </w:rPr>
        <w:t xml:space="preserve"> received a fund of 20,000 Euros for three years to be spent on his research as part of this award. </w:t>
      </w:r>
    </w:p>
    <w:p w:rsidR="00285E06" w:rsidRDefault="008F1891" w:rsidP="008D2447">
      <w:pPr>
        <w:spacing w:before="120" w:after="120"/>
        <w:jc w:val="both"/>
        <w:rPr>
          <w:rFonts w:ascii="Times New Roman" w:hAnsi="Times New Roman" w:cs="Times New Roman"/>
          <w:color w:val="000000"/>
          <w:sz w:val="24"/>
          <w:szCs w:val="24"/>
        </w:rPr>
      </w:pPr>
      <w:hyperlink r:id="rId7" w:tgtFrame="_blank" w:history="1">
        <w:r w:rsidR="00285E06">
          <w:rPr>
            <w:rStyle w:val="Hyperlink"/>
            <w:rFonts w:ascii="Calibri" w:hAnsi="Calibri"/>
            <w:color w:val="1155CC"/>
            <w:shd w:val="clear" w:color="auto" w:fill="FFFFFF"/>
          </w:rPr>
          <w:t>http://www.tuba.gov.tr/winners/gebip-kazananlar-listesi/prog_id/12/mid/121/mid/180/</w:t>
        </w:r>
      </w:hyperlink>
    </w:p>
    <w:p w:rsidR="00285E06" w:rsidRPr="00E4334C" w:rsidRDefault="00285E06" w:rsidP="008D2447">
      <w:pPr>
        <w:spacing w:before="120" w:after="120"/>
        <w:jc w:val="both"/>
        <w:rPr>
          <w:rFonts w:ascii="Times New Roman" w:hAnsi="Times New Roman" w:cs="Times New Roman"/>
          <w:color w:val="000000"/>
          <w:sz w:val="24"/>
          <w:szCs w:val="24"/>
        </w:rPr>
      </w:pPr>
      <w:r w:rsidRPr="00E4334C">
        <w:rPr>
          <w:rFonts w:ascii="Times New Roman" w:hAnsi="Times New Roman" w:cs="Times New Roman"/>
          <w:color w:val="000000"/>
          <w:sz w:val="24"/>
          <w:szCs w:val="24"/>
        </w:rPr>
        <w:t>Thanks to the IRG and these TUBITAK grants, the researcher secured his position in the university. He has recently applied for the promotion to associate professorship.</w:t>
      </w:r>
    </w:p>
    <w:p w:rsidR="00285E06" w:rsidRPr="00E4334C" w:rsidRDefault="00285E06" w:rsidP="008D2447">
      <w:pPr>
        <w:autoSpaceDE w:val="0"/>
        <w:autoSpaceDN w:val="0"/>
        <w:adjustRightInd w:val="0"/>
        <w:spacing w:before="120" w:after="120"/>
        <w:ind w:right="-144"/>
        <w:jc w:val="both"/>
        <w:rPr>
          <w:rFonts w:ascii="Times New Roman" w:hAnsi="Times New Roman" w:cs="Times New Roman"/>
          <w:sz w:val="24"/>
          <w:szCs w:val="24"/>
        </w:rPr>
      </w:pPr>
      <w:r w:rsidRPr="00E4334C">
        <w:rPr>
          <w:rFonts w:ascii="Times New Roman" w:hAnsi="Times New Roman" w:cs="Times New Roman"/>
          <w:color w:val="000000"/>
          <w:sz w:val="24"/>
          <w:szCs w:val="24"/>
        </w:rPr>
        <w:t xml:space="preserve">Again thanks to these research grants, researcher formed research collaborations with other research groups. A </w:t>
      </w:r>
      <w:r w:rsidRPr="00E4334C">
        <w:rPr>
          <w:rFonts w:ascii="Times New Roman" w:hAnsi="Times New Roman" w:cs="Times New Roman"/>
          <w:sz w:val="24"/>
          <w:szCs w:val="24"/>
        </w:rPr>
        <w:t xml:space="preserve">Bilateral Research Co-operation Agreement was signed and is currently effective with Cardiovascular Developmental Bioengineering Laboratory at Biomedical Engineering Department of </w:t>
      </w:r>
      <w:r w:rsidRPr="00E4334C">
        <w:rPr>
          <w:rFonts w:ascii="Times New Roman" w:hAnsi="Times New Roman" w:cs="Times New Roman"/>
          <w:b/>
          <w:sz w:val="24"/>
          <w:szCs w:val="24"/>
        </w:rPr>
        <w:t xml:space="preserve">Cornell University, </w:t>
      </w:r>
      <w:r w:rsidRPr="00E4334C">
        <w:rPr>
          <w:rFonts w:ascii="Times New Roman" w:hAnsi="Times New Roman" w:cs="Times New Roman"/>
          <w:sz w:val="24"/>
          <w:szCs w:val="24"/>
        </w:rPr>
        <w:t xml:space="preserve">USA (www.butcherlab.com), on generating in vivo and computational models of congenital heart defects. Another Bilateral Research Co-operation Agreement was signed </w:t>
      </w:r>
      <w:r>
        <w:rPr>
          <w:rFonts w:ascii="Times New Roman" w:hAnsi="Times New Roman" w:cs="Times New Roman"/>
          <w:sz w:val="24"/>
          <w:szCs w:val="24"/>
        </w:rPr>
        <w:t xml:space="preserve">and is currently effective </w:t>
      </w:r>
      <w:r w:rsidRPr="00E4334C">
        <w:rPr>
          <w:rFonts w:ascii="Times New Roman" w:hAnsi="Times New Roman" w:cs="Times New Roman"/>
          <w:sz w:val="24"/>
          <w:szCs w:val="24"/>
        </w:rPr>
        <w:t xml:space="preserve">with </w:t>
      </w:r>
      <w:r w:rsidRPr="00E4334C">
        <w:rPr>
          <w:rFonts w:ascii="Times New Roman" w:hAnsi="Times New Roman" w:cs="Times New Roman"/>
          <w:sz w:val="24"/>
          <w:szCs w:val="24"/>
          <w:lang w:val="en-GB"/>
        </w:rPr>
        <w:t xml:space="preserve">Laboratory for Tissue Engineering at the Department of Cardiac Surgery of </w:t>
      </w:r>
      <w:proofErr w:type="spellStart"/>
      <w:r w:rsidRPr="00E4334C">
        <w:rPr>
          <w:rFonts w:ascii="Times New Roman" w:hAnsi="Times New Roman" w:cs="Times New Roman"/>
          <w:b/>
          <w:sz w:val="24"/>
          <w:szCs w:val="24"/>
        </w:rPr>
        <w:t>Klinikum</w:t>
      </w:r>
      <w:proofErr w:type="spellEnd"/>
      <w:r w:rsidRPr="00E4334C">
        <w:rPr>
          <w:rFonts w:ascii="Times New Roman" w:hAnsi="Times New Roman" w:cs="Times New Roman"/>
          <w:b/>
          <w:sz w:val="24"/>
          <w:szCs w:val="24"/>
        </w:rPr>
        <w:t xml:space="preserve"> der </w:t>
      </w:r>
      <w:proofErr w:type="spellStart"/>
      <w:r w:rsidRPr="00E4334C">
        <w:rPr>
          <w:rFonts w:ascii="Times New Roman" w:hAnsi="Times New Roman" w:cs="Times New Roman"/>
          <w:b/>
          <w:sz w:val="24"/>
          <w:szCs w:val="24"/>
        </w:rPr>
        <w:t>Universität</w:t>
      </w:r>
      <w:proofErr w:type="spellEnd"/>
      <w:r w:rsidRPr="00E4334C">
        <w:rPr>
          <w:rFonts w:ascii="Times New Roman" w:hAnsi="Times New Roman" w:cs="Times New Roman"/>
          <w:b/>
          <w:sz w:val="24"/>
          <w:szCs w:val="24"/>
        </w:rPr>
        <w:t xml:space="preserve"> </w:t>
      </w:r>
      <w:proofErr w:type="spellStart"/>
      <w:r w:rsidRPr="00E4334C">
        <w:rPr>
          <w:rFonts w:ascii="Times New Roman" w:hAnsi="Times New Roman" w:cs="Times New Roman"/>
          <w:b/>
          <w:sz w:val="24"/>
          <w:szCs w:val="24"/>
        </w:rPr>
        <w:t>München</w:t>
      </w:r>
      <w:proofErr w:type="spellEnd"/>
      <w:r w:rsidRPr="00E4334C">
        <w:rPr>
          <w:rFonts w:ascii="Times New Roman" w:hAnsi="Times New Roman" w:cs="Times New Roman"/>
          <w:b/>
          <w:sz w:val="24"/>
          <w:szCs w:val="24"/>
        </w:rPr>
        <w:t>,</w:t>
      </w:r>
      <w:r w:rsidRPr="00E4334C">
        <w:rPr>
          <w:rFonts w:ascii="Times New Roman" w:hAnsi="Times New Roman" w:cs="Times New Roman"/>
          <w:sz w:val="24"/>
          <w:szCs w:val="24"/>
        </w:rPr>
        <w:t xml:space="preserve"> Germany (http://www.herzklinik-muenchen.de/en/home/), on generating computational models of flows through heart valve scaffolds, xenografts and </w:t>
      </w:r>
      <w:proofErr w:type="spellStart"/>
      <w:r w:rsidRPr="00E4334C">
        <w:rPr>
          <w:rFonts w:ascii="Times New Roman" w:hAnsi="Times New Roman" w:cs="Times New Roman"/>
          <w:sz w:val="24"/>
          <w:szCs w:val="24"/>
        </w:rPr>
        <w:t>homografts</w:t>
      </w:r>
      <w:proofErr w:type="spellEnd"/>
      <w:r w:rsidRPr="00E4334C">
        <w:rPr>
          <w:rFonts w:ascii="Times New Roman" w:hAnsi="Times New Roman" w:cs="Times New Roman"/>
          <w:sz w:val="24"/>
          <w:szCs w:val="24"/>
        </w:rPr>
        <w:t xml:space="preserve">. </w:t>
      </w:r>
    </w:p>
    <w:p w:rsidR="00146B77" w:rsidRDefault="00146B77" w:rsidP="008D2447">
      <w:pPr>
        <w:spacing w:before="120" w:after="120"/>
        <w:jc w:val="both"/>
        <w:rPr>
          <w:rFonts w:ascii="Times New Roman" w:eastAsia="Times New Roman" w:hAnsi="Times New Roman"/>
          <w:b/>
          <w:sz w:val="24"/>
          <w:szCs w:val="24"/>
          <w:lang w:eastAsia="en-GB"/>
        </w:rPr>
      </w:pPr>
    </w:p>
    <w:p w:rsidR="00786F9E" w:rsidRPr="00786F9E" w:rsidRDefault="00786F9E" w:rsidP="008D2447">
      <w:pPr>
        <w:spacing w:before="120" w:after="120"/>
        <w:jc w:val="both"/>
        <w:rPr>
          <w:rFonts w:ascii="Times New Roman" w:eastAsia="Times New Roman" w:hAnsi="Times New Roman"/>
          <w:b/>
          <w:sz w:val="24"/>
          <w:szCs w:val="24"/>
          <w:lang w:eastAsia="en-GB"/>
        </w:rPr>
      </w:pPr>
      <w:r w:rsidRPr="00786F9E">
        <w:rPr>
          <w:rFonts w:ascii="Times New Roman" w:eastAsia="Times New Roman" w:hAnsi="Times New Roman"/>
          <w:b/>
          <w:sz w:val="24"/>
          <w:szCs w:val="24"/>
          <w:lang w:eastAsia="en-GB"/>
        </w:rPr>
        <w:t>State of the art</w:t>
      </w:r>
    </w:p>
    <w:p w:rsidR="00786F9E" w:rsidRPr="008D2447" w:rsidRDefault="00786F9E" w:rsidP="008D2447">
      <w:pPr>
        <w:spacing w:before="120" w:after="120"/>
        <w:jc w:val="both"/>
        <w:rPr>
          <w:rFonts w:ascii="Times New Roman" w:eastAsia="Times New Roman" w:hAnsi="Times New Roman"/>
          <w:b/>
          <w:sz w:val="24"/>
          <w:szCs w:val="24"/>
          <w:lang w:eastAsia="en-GB"/>
        </w:rPr>
      </w:pPr>
      <w:r>
        <w:rPr>
          <w:rFonts w:ascii="Times New Roman" w:eastAsia="Times New Roman" w:hAnsi="Times New Roman"/>
          <w:sz w:val="24"/>
          <w:szCs w:val="24"/>
          <w:lang w:eastAsia="en-GB"/>
        </w:rPr>
        <w:t xml:space="preserve">This project outlines a systematic approach to study the embryonic development of heart defects using animal models. Imaging modalities of echocardiography and micro-CT were combined elegantly with computational modeling to investigate biological mechanisms responsible for disease progression. </w:t>
      </w:r>
      <w:r w:rsidR="00FC0CFA">
        <w:rPr>
          <w:rFonts w:ascii="Times New Roman" w:eastAsia="Times New Roman" w:hAnsi="Times New Roman"/>
          <w:sz w:val="24"/>
          <w:szCs w:val="24"/>
          <w:lang w:eastAsia="en-GB"/>
        </w:rPr>
        <w:t>As far as we know, this is the first study which characterized disturbed hemodynamic forces a</w:t>
      </w:r>
      <w:r w:rsidR="00210107">
        <w:rPr>
          <w:rFonts w:ascii="Times New Roman" w:eastAsia="Times New Roman" w:hAnsi="Times New Roman"/>
          <w:sz w:val="24"/>
          <w:szCs w:val="24"/>
          <w:lang w:eastAsia="en-GB"/>
        </w:rPr>
        <w:t xml:space="preserve">nd related this information to </w:t>
      </w:r>
      <w:r w:rsidR="00FC0CFA">
        <w:rPr>
          <w:rFonts w:ascii="Times New Roman" w:eastAsia="Times New Roman" w:hAnsi="Times New Roman"/>
          <w:sz w:val="24"/>
          <w:szCs w:val="24"/>
          <w:lang w:eastAsia="en-GB"/>
        </w:rPr>
        <w:t xml:space="preserve">clinically relevant morphological </w:t>
      </w:r>
      <w:r w:rsidR="00210107">
        <w:rPr>
          <w:rFonts w:ascii="Times New Roman" w:eastAsia="Times New Roman" w:hAnsi="Times New Roman"/>
          <w:sz w:val="24"/>
          <w:szCs w:val="24"/>
          <w:lang w:eastAsia="en-GB"/>
        </w:rPr>
        <w:t>abnormalities</w:t>
      </w:r>
      <w:r w:rsidR="00FC0CFA">
        <w:rPr>
          <w:rFonts w:ascii="Times New Roman" w:eastAsia="Times New Roman" w:hAnsi="Times New Roman"/>
          <w:sz w:val="24"/>
          <w:szCs w:val="24"/>
          <w:lang w:eastAsia="en-GB"/>
        </w:rPr>
        <w:t xml:space="preserve">. </w:t>
      </w:r>
      <w:r w:rsidR="008D2447" w:rsidRPr="00703B1A">
        <w:rPr>
          <w:rFonts w:ascii="Times New Roman" w:hAnsi="Times New Roman" w:cs="Times New Roman"/>
          <w:sz w:val="24"/>
          <w:szCs w:val="24"/>
        </w:rPr>
        <w:t xml:space="preserve">As stated in the current review paper by </w:t>
      </w:r>
      <w:proofErr w:type="spellStart"/>
      <w:r w:rsidR="008D2447" w:rsidRPr="00703B1A">
        <w:rPr>
          <w:rFonts w:ascii="Times New Roman" w:hAnsi="Times New Roman" w:cs="Times New Roman"/>
          <w:sz w:val="24"/>
          <w:szCs w:val="24"/>
        </w:rPr>
        <w:t>Midgett</w:t>
      </w:r>
      <w:proofErr w:type="spellEnd"/>
      <w:r w:rsidR="008D2447" w:rsidRPr="00703B1A">
        <w:rPr>
          <w:rFonts w:ascii="Times New Roman" w:hAnsi="Times New Roman" w:cs="Times New Roman"/>
          <w:sz w:val="24"/>
          <w:szCs w:val="24"/>
        </w:rPr>
        <w:t xml:space="preserve"> and </w:t>
      </w:r>
      <w:proofErr w:type="spellStart"/>
      <w:r w:rsidR="008D2447" w:rsidRPr="00703B1A">
        <w:rPr>
          <w:rFonts w:ascii="Times New Roman" w:hAnsi="Times New Roman" w:cs="Times New Roman"/>
          <w:sz w:val="24"/>
          <w:szCs w:val="24"/>
        </w:rPr>
        <w:t>Rugonyi</w:t>
      </w:r>
      <w:proofErr w:type="spellEnd"/>
      <w:r w:rsidR="008D2447" w:rsidRPr="00703B1A">
        <w:rPr>
          <w:rFonts w:ascii="Times New Roman" w:hAnsi="Times New Roman" w:cs="Times New Roman"/>
          <w:sz w:val="24"/>
          <w:szCs w:val="24"/>
        </w:rPr>
        <w:t xml:space="preserve">, (2014, Frontiers in Physiology, Congenital heart malformations induced by hemodynamic altering surgical interventions, </w:t>
      </w:r>
      <w:proofErr w:type="spellStart"/>
      <w:r w:rsidR="008D2447" w:rsidRPr="00703B1A">
        <w:rPr>
          <w:rFonts w:ascii="Times New Roman" w:hAnsi="Times New Roman" w:cs="Times New Roman"/>
          <w:sz w:val="24"/>
          <w:szCs w:val="24"/>
        </w:rPr>
        <w:t>doi</w:t>
      </w:r>
      <w:proofErr w:type="spellEnd"/>
      <w:r w:rsidR="008D2447" w:rsidRPr="00703B1A">
        <w:rPr>
          <w:rFonts w:ascii="Times New Roman" w:hAnsi="Times New Roman" w:cs="Times New Roman"/>
          <w:sz w:val="24"/>
          <w:szCs w:val="24"/>
        </w:rPr>
        <w:t xml:space="preserve">: 10.3389/fphys.2014.00287), there are only few studies who </w:t>
      </w:r>
      <w:r w:rsidR="008D2447">
        <w:rPr>
          <w:rFonts w:ascii="Times New Roman" w:hAnsi="Times New Roman" w:cs="Times New Roman"/>
          <w:sz w:val="24"/>
          <w:szCs w:val="24"/>
        </w:rPr>
        <w:t xml:space="preserve">has </w:t>
      </w:r>
      <w:r w:rsidR="008D2447" w:rsidRPr="00703B1A">
        <w:rPr>
          <w:rFonts w:ascii="Times New Roman" w:hAnsi="Times New Roman" w:cs="Times New Roman"/>
          <w:sz w:val="24"/>
          <w:szCs w:val="24"/>
        </w:rPr>
        <w:t>focused on hemodynamics following surgical interventions on animals</w:t>
      </w:r>
      <w:r w:rsidR="008D2447">
        <w:rPr>
          <w:rFonts w:ascii="Times New Roman" w:eastAsia="Times New Roman" w:hAnsi="Times New Roman"/>
          <w:b/>
          <w:sz w:val="24"/>
          <w:szCs w:val="24"/>
          <w:lang w:eastAsia="en-GB"/>
        </w:rPr>
        <w:t xml:space="preserve">. </w:t>
      </w:r>
      <w:r>
        <w:rPr>
          <w:rFonts w:ascii="Times New Roman" w:eastAsia="Times New Roman" w:hAnsi="Times New Roman"/>
          <w:sz w:val="24"/>
          <w:szCs w:val="24"/>
          <w:lang w:eastAsia="en-GB"/>
        </w:rPr>
        <w:t xml:space="preserve">Therefore, </w:t>
      </w:r>
      <w:r w:rsidR="008D2447">
        <w:rPr>
          <w:rFonts w:ascii="Times New Roman" w:eastAsia="Times New Roman" w:hAnsi="Times New Roman"/>
          <w:sz w:val="24"/>
          <w:szCs w:val="24"/>
          <w:lang w:eastAsia="en-GB"/>
        </w:rPr>
        <w:t>we believe that, our</w:t>
      </w:r>
      <w:r>
        <w:rPr>
          <w:rFonts w:ascii="Times New Roman" w:eastAsia="Times New Roman" w:hAnsi="Times New Roman"/>
          <w:sz w:val="24"/>
          <w:szCs w:val="24"/>
          <w:lang w:eastAsia="en-GB"/>
        </w:rPr>
        <w:t xml:space="preserve"> study </w:t>
      </w:r>
      <w:r w:rsidR="008D2447">
        <w:rPr>
          <w:rFonts w:ascii="Times New Roman" w:eastAsia="Times New Roman" w:hAnsi="Times New Roman"/>
          <w:sz w:val="24"/>
          <w:szCs w:val="24"/>
          <w:lang w:eastAsia="en-GB"/>
        </w:rPr>
        <w:t>will be a pioneer study in the field. The methodology developed in the study to investigate development of heart disease is readily applicable to the investigation of other cardiac diseases like atherosclerosis. The project is a good example of combining biological analysis with engineering analysis techniques.</w:t>
      </w:r>
    </w:p>
    <w:p w:rsidR="007A15E2" w:rsidRPr="007A15E2" w:rsidRDefault="007A15E2" w:rsidP="008D2447">
      <w:pPr>
        <w:spacing w:before="120" w:after="120"/>
        <w:jc w:val="both"/>
        <w:rPr>
          <w:rFonts w:ascii="Times New Roman" w:eastAsia="Times New Roman" w:hAnsi="Times New Roman"/>
          <w:b/>
          <w:sz w:val="24"/>
          <w:szCs w:val="24"/>
          <w:lang w:eastAsia="en-GB"/>
        </w:rPr>
      </w:pPr>
    </w:p>
    <w:p w:rsidR="009B2D6D" w:rsidRPr="003E2474" w:rsidRDefault="009B2D6D" w:rsidP="008D2447">
      <w:pPr>
        <w:spacing w:before="120" w:after="120"/>
        <w:rPr>
          <w:rFonts w:ascii="Times New Roman" w:eastAsia="Times New Roman" w:hAnsi="Times New Roman" w:cs="Times New Roman"/>
          <w:i/>
          <w:sz w:val="24"/>
          <w:szCs w:val="24"/>
          <w:lang w:eastAsia="en-GB"/>
        </w:rPr>
      </w:pPr>
      <w:r w:rsidRPr="003E2474">
        <w:rPr>
          <w:rFonts w:ascii="Times New Roman" w:eastAsia="Times New Roman" w:hAnsi="Times New Roman" w:cs="Times New Roman"/>
          <w:i/>
          <w:sz w:val="24"/>
          <w:szCs w:val="24"/>
          <w:lang w:eastAsia="en-GB"/>
        </w:rPr>
        <w:t>Results from this study are announced via the project website below:</w:t>
      </w:r>
    </w:p>
    <w:p w:rsidR="009B2D6D" w:rsidRPr="003E2474" w:rsidRDefault="008F1891" w:rsidP="008D2447">
      <w:pPr>
        <w:spacing w:before="120" w:after="120"/>
        <w:rPr>
          <w:rFonts w:ascii="Times New Roman" w:eastAsia="Times New Roman" w:hAnsi="Times New Roman" w:cs="Times New Roman"/>
          <w:i/>
          <w:sz w:val="24"/>
          <w:szCs w:val="24"/>
          <w:lang w:eastAsia="en-GB"/>
        </w:rPr>
      </w:pPr>
      <w:hyperlink r:id="rId8" w:history="1">
        <w:r w:rsidR="00810B31" w:rsidRPr="003E2474">
          <w:rPr>
            <w:rStyle w:val="Hyperlink"/>
            <w:rFonts w:ascii="Times New Roman" w:eastAsia="Times New Roman" w:hAnsi="Times New Roman" w:cs="Times New Roman"/>
            <w:i/>
            <w:sz w:val="24"/>
            <w:szCs w:val="24"/>
            <w:lang w:eastAsia="en-GB"/>
          </w:rPr>
          <w:t>http://staff.dogus.edu.tr/cagatayyalcin/?page_id=33</w:t>
        </w:r>
      </w:hyperlink>
    </w:p>
    <w:p w:rsidR="00810B31" w:rsidRPr="003E2474" w:rsidRDefault="00810B31" w:rsidP="008D2447">
      <w:pPr>
        <w:spacing w:before="120" w:after="120"/>
        <w:rPr>
          <w:rFonts w:ascii="Times New Roman" w:eastAsia="Times New Roman" w:hAnsi="Times New Roman" w:cs="Times New Roman"/>
          <w:i/>
          <w:sz w:val="24"/>
          <w:szCs w:val="24"/>
          <w:lang w:eastAsia="en-GB"/>
        </w:rPr>
      </w:pPr>
    </w:p>
    <w:p w:rsidR="00810B31" w:rsidRPr="003E2474" w:rsidRDefault="00810B31" w:rsidP="008D2447">
      <w:pPr>
        <w:spacing w:before="120" w:after="120"/>
        <w:jc w:val="both"/>
        <w:rPr>
          <w:rFonts w:ascii="Times New Roman" w:eastAsia="Times New Roman" w:hAnsi="Times New Roman" w:cs="Times New Roman"/>
          <w:i/>
          <w:sz w:val="24"/>
          <w:szCs w:val="24"/>
          <w:lang w:eastAsia="en-GB"/>
        </w:rPr>
      </w:pPr>
      <w:r w:rsidRPr="003E2474">
        <w:rPr>
          <w:rFonts w:ascii="Times New Roman" w:eastAsia="Times New Roman" w:hAnsi="Times New Roman" w:cs="Times New Roman"/>
          <w:i/>
          <w:sz w:val="24"/>
          <w:szCs w:val="24"/>
          <w:lang w:eastAsia="en-GB"/>
        </w:rPr>
        <w:t xml:space="preserve">Dr. </w:t>
      </w:r>
      <w:proofErr w:type="spellStart"/>
      <w:r w:rsidRPr="003E2474">
        <w:rPr>
          <w:rFonts w:ascii="Times New Roman" w:eastAsia="Times New Roman" w:hAnsi="Times New Roman" w:cs="Times New Roman"/>
          <w:i/>
          <w:sz w:val="24"/>
          <w:szCs w:val="24"/>
          <w:lang w:eastAsia="en-GB"/>
        </w:rPr>
        <w:t>Yalcin’s</w:t>
      </w:r>
      <w:proofErr w:type="spellEnd"/>
      <w:r w:rsidRPr="003E2474">
        <w:rPr>
          <w:rFonts w:ascii="Times New Roman" w:eastAsia="Times New Roman" w:hAnsi="Times New Roman" w:cs="Times New Roman"/>
          <w:i/>
          <w:sz w:val="24"/>
          <w:szCs w:val="24"/>
          <w:lang w:eastAsia="en-GB"/>
        </w:rPr>
        <w:t xml:space="preserve"> publications information can be accessed from the following website:</w:t>
      </w:r>
    </w:p>
    <w:p w:rsidR="00810B31" w:rsidRPr="003E2474" w:rsidRDefault="008F1891" w:rsidP="008D2447">
      <w:pPr>
        <w:spacing w:before="120" w:after="120"/>
        <w:jc w:val="both"/>
        <w:rPr>
          <w:rFonts w:ascii="Times New Roman" w:eastAsia="Times New Roman" w:hAnsi="Times New Roman" w:cs="Times New Roman"/>
          <w:i/>
          <w:sz w:val="24"/>
          <w:szCs w:val="24"/>
          <w:lang w:eastAsia="en-GB"/>
        </w:rPr>
      </w:pPr>
      <w:hyperlink r:id="rId9" w:history="1">
        <w:r w:rsidR="00810B31" w:rsidRPr="003E2474">
          <w:rPr>
            <w:rStyle w:val="Hyperlink"/>
            <w:rFonts w:ascii="Times New Roman" w:eastAsia="Times New Roman" w:hAnsi="Times New Roman" w:cs="Times New Roman"/>
            <w:i/>
            <w:sz w:val="24"/>
            <w:szCs w:val="24"/>
            <w:lang w:eastAsia="en-GB"/>
          </w:rPr>
          <w:t>https://scholar.google.com.tr/citations?hl=en&amp;user=QtMeO8wAAAAJ</w:t>
        </w:r>
      </w:hyperlink>
    </w:p>
    <w:p w:rsidR="00810B31" w:rsidRDefault="00810B31" w:rsidP="008D2447">
      <w:pPr>
        <w:spacing w:before="120" w:after="120"/>
        <w:jc w:val="both"/>
        <w:rPr>
          <w:rFonts w:ascii="Times New Roman" w:eastAsia="Times New Roman" w:hAnsi="Times New Roman"/>
          <w:i/>
          <w:sz w:val="32"/>
          <w:szCs w:val="32"/>
          <w:lang w:eastAsia="en-GB"/>
        </w:rPr>
      </w:pPr>
    </w:p>
    <w:p w:rsidR="009B2D6D" w:rsidRDefault="009B2D6D" w:rsidP="008D2447">
      <w:pPr>
        <w:spacing w:before="120" w:after="120"/>
      </w:pPr>
    </w:p>
    <w:sectPr w:rsidR="009B2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925"/>
    <w:multiLevelType w:val="hybridMultilevel"/>
    <w:tmpl w:val="F2682A36"/>
    <w:lvl w:ilvl="0" w:tplc="60586B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91B00"/>
    <w:multiLevelType w:val="hybridMultilevel"/>
    <w:tmpl w:val="0128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5282C"/>
    <w:multiLevelType w:val="hybridMultilevel"/>
    <w:tmpl w:val="95706524"/>
    <w:lvl w:ilvl="0" w:tplc="9A542746">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B2673"/>
    <w:multiLevelType w:val="hybridMultilevel"/>
    <w:tmpl w:val="FCD0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2C53A9"/>
    <w:multiLevelType w:val="hybridMultilevel"/>
    <w:tmpl w:val="0B82B8C8"/>
    <w:lvl w:ilvl="0" w:tplc="63923458">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9B723E"/>
    <w:multiLevelType w:val="hybridMultilevel"/>
    <w:tmpl w:val="1704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E6F"/>
    <w:rsid w:val="0000475E"/>
    <w:rsid w:val="00007EFC"/>
    <w:rsid w:val="00016893"/>
    <w:rsid w:val="00020119"/>
    <w:rsid w:val="000226C7"/>
    <w:rsid w:val="00045B69"/>
    <w:rsid w:val="00056330"/>
    <w:rsid w:val="000573A2"/>
    <w:rsid w:val="00062C60"/>
    <w:rsid w:val="0006671D"/>
    <w:rsid w:val="000774F0"/>
    <w:rsid w:val="0008048D"/>
    <w:rsid w:val="00081F23"/>
    <w:rsid w:val="00083D4F"/>
    <w:rsid w:val="0008783E"/>
    <w:rsid w:val="000A5149"/>
    <w:rsid w:val="000A6FB2"/>
    <w:rsid w:val="000B2E75"/>
    <w:rsid w:val="000C1A3C"/>
    <w:rsid w:val="000C3400"/>
    <w:rsid w:val="000E0A36"/>
    <w:rsid w:val="000E447A"/>
    <w:rsid w:val="000E4A78"/>
    <w:rsid w:val="000F3C93"/>
    <w:rsid w:val="000F697B"/>
    <w:rsid w:val="001032D8"/>
    <w:rsid w:val="00106779"/>
    <w:rsid w:val="00110340"/>
    <w:rsid w:val="00112C2B"/>
    <w:rsid w:val="00117060"/>
    <w:rsid w:val="001243C4"/>
    <w:rsid w:val="00126AB3"/>
    <w:rsid w:val="00127FF9"/>
    <w:rsid w:val="00142F9A"/>
    <w:rsid w:val="00146B77"/>
    <w:rsid w:val="0015052D"/>
    <w:rsid w:val="00153566"/>
    <w:rsid w:val="001628F5"/>
    <w:rsid w:val="00162BB8"/>
    <w:rsid w:val="001630F2"/>
    <w:rsid w:val="00165546"/>
    <w:rsid w:val="001658DB"/>
    <w:rsid w:val="00172F21"/>
    <w:rsid w:val="00173BA4"/>
    <w:rsid w:val="001743C4"/>
    <w:rsid w:val="00180665"/>
    <w:rsid w:val="00181176"/>
    <w:rsid w:val="00193E3B"/>
    <w:rsid w:val="001A2A3E"/>
    <w:rsid w:val="001A46C9"/>
    <w:rsid w:val="001B7A57"/>
    <w:rsid w:val="001C2EE0"/>
    <w:rsid w:val="001D3385"/>
    <w:rsid w:val="001D5CA3"/>
    <w:rsid w:val="001E0523"/>
    <w:rsid w:val="001F11D3"/>
    <w:rsid w:val="001F2AE3"/>
    <w:rsid w:val="00203EE2"/>
    <w:rsid w:val="00204933"/>
    <w:rsid w:val="00206927"/>
    <w:rsid w:val="00210107"/>
    <w:rsid w:val="0021182E"/>
    <w:rsid w:val="002137E7"/>
    <w:rsid w:val="0021424B"/>
    <w:rsid w:val="002163D8"/>
    <w:rsid w:val="00227122"/>
    <w:rsid w:val="0023031B"/>
    <w:rsid w:val="00233541"/>
    <w:rsid w:val="00245A3C"/>
    <w:rsid w:val="00245FAE"/>
    <w:rsid w:val="002532D3"/>
    <w:rsid w:val="00253632"/>
    <w:rsid w:val="002664FA"/>
    <w:rsid w:val="00267F9A"/>
    <w:rsid w:val="00270752"/>
    <w:rsid w:val="00271273"/>
    <w:rsid w:val="0027400B"/>
    <w:rsid w:val="00280222"/>
    <w:rsid w:val="00285E06"/>
    <w:rsid w:val="0028677C"/>
    <w:rsid w:val="002878A1"/>
    <w:rsid w:val="00290F77"/>
    <w:rsid w:val="002A4154"/>
    <w:rsid w:val="002B4888"/>
    <w:rsid w:val="002B6EA5"/>
    <w:rsid w:val="002B7B74"/>
    <w:rsid w:val="002C0DC0"/>
    <w:rsid w:val="002C4F4A"/>
    <w:rsid w:val="002D0F8D"/>
    <w:rsid w:val="002D104F"/>
    <w:rsid w:val="002D2AD1"/>
    <w:rsid w:val="002E0795"/>
    <w:rsid w:val="002E6E43"/>
    <w:rsid w:val="002F6E14"/>
    <w:rsid w:val="00306362"/>
    <w:rsid w:val="00313E74"/>
    <w:rsid w:val="003144F7"/>
    <w:rsid w:val="0031687C"/>
    <w:rsid w:val="00320DD9"/>
    <w:rsid w:val="00321A67"/>
    <w:rsid w:val="003321E3"/>
    <w:rsid w:val="003405CA"/>
    <w:rsid w:val="00350B00"/>
    <w:rsid w:val="0035229B"/>
    <w:rsid w:val="003573F1"/>
    <w:rsid w:val="00360ED5"/>
    <w:rsid w:val="00361379"/>
    <w:rsid w:val="003637B1"/>
    <w:rsid w:val="003655E1"/>
    <w:rsid w:val="00374E1E"/>
    <w:rsid w:val="0037799F"/>
    <w:rsid w:val="003A1276"/>
    <w:rsid w:val="003A4CB5"/>
    <w:rsid w:val="003A5BEC"/>
    <w:rsid w:val="003A63B6"/>
    <w:rsid w:val="003A7F10"/>
    <w:rsid w:val="003C0D23"/>
    <w:rsid w:val="003C3EBE"/>
    <w:rsid w:val="003C6B34"/>
    <w:rsid w:val="003D2EAF"/>
    <w:rsid w:val="003E2474"/>
    <w:rsid w:val="0040124B"/>
    <w:rsid w:val="004046B2"/>
    <w:rsid w:val="0040622D"/>
    <w:rsid w:val="00412158"/>
    <w:rsid w:val="00415B51"/>
    <w:rsid w:val="004167C3"/>
    <w:rsid w:val="00435D5B"/>
    <w:rsid w:val="004465DF"/>
    <w:rsid w:val="004502FE"/>
    <w:rsid w:val="00484046"/>
    <w:rsid w:val="00494CF7"/>
    <w:rsid w:val="004A191D"/>
    <w:rsid w:val="004A2251"/>
    <w:rsid w:val="004A2C18"/>
    <w:rsid w:val="004A398D"/>
    <w:rsid w:val="004C02CF"/>
    <w:rsid w:val="004C0979"/>
    <w:rsid w:val="004D1AC5"/>
    <w:rsid w:val="004D1B3C"/>
    <w:rsid w:val="004D2894"/>
    <w:rsid w:val="004D29D9"/>
    <w:rsid w:val="004D3720"/>
    <w:rsid w:val="004E7A05"/>
    <w:rsid w:val="004F18BF"/>
    <w:rsid w:val="004F27E0"/>
    <w:rsid w:val="004F7D8E"/>
    <w:rsid w:val="004F7F7C"/>
    <w:rsid w:val="00501C3C"/>
    <w:rsid w:val="00505165"/>
    <w:rsid w:val="00505ACD"/>
    <w:rsid w:val="00506129"/>
    <w:rsid w:val="005311C6"/>
    <w:rsid w:val="00531BD8"/>
    <w:rsid w:val="00536D8B"/>
    <w:rsid w:val="00543677"/>
    <w:rsid w:val="005507F1"/>
    <w:rsid w:val="00552A22"/>
    <w:rsid w:val="005552B4"/>
    <w:rsid w:val="00556C74"/>
    <w:rsid w:val="00575860"/>
    <w:rsid w:val="00577775"/>
    <w:rsid w:val="00581A40"/>
    <w:rsid w:val="00584730"/>
    <w:rsid w:val="005850E7"/>
    <w:rsid w:val="00591D50"/>
    <w:rsid w:val="00593BC6"/>
    <w:rsid w:val="005A04D5"/>
    <w:rsid w:val="005A2BA5"/>
    <w:rsid w:val="005A3179"/>
    <w:rsid w:val="005B667A"/>
    <w:rsid w:val="005D1025"/>
    <w:rsid w:val="005F04B7"/>
    <w:rsid w:val="005F2690"/>
    <w:rsid w:val="005F49ED"/>
    <w:rsid w:val="005F5494"/>
    <w:rsid w:val="00610C4C"/>
    <w:rsid w:val="00613A2B"/>
    <w:rsid w:val="00615F3D"/>
    <w:rsid w:val="006210F5"/>
    <w:rsid w:val="006228ED"/>
    <w:rsid w:val="006241F9"/>
    <w:rsid w:val="00627A34"/>
    <w:rsid w:val="00627F53"/>
    <w:rsid w:val="006408BD"/>
    <w:rsid w:val="00641E3C"/>
    <w:rsid w:val="00643CD4"/>
    <w:rsid w:val="00650EE1"/>
    <w:rsid w:val="00650F59"/>
    <w:rsid w:val="00651B60"/>
    <w:rsid w:val="00655DB1"/>
    <w:rsid w:val="006568A3"/>
    <w:rsid w:val="00660A67"/>
    <w:rsid w:val="006771D1"/>
    <w:rsid w:val="006A2129"/>
    <w:rsid w:val="006A5576"/>
    <w:rsid w:val="006A7C7D"/>
    <w:rsid w:val="006B20A6"/>
    <w:rsid w:val="006D0B00"/>
    <w:rsid w:val="006D13F4"/>
    <w:rsid w:val="006D7C38"/>
    <w:rsid w:val="006E7F4C"/>
    <w:rsid w:val="006E7F91"/>
    <w:rsid w:val="006F5505"/>
    <w:rsid w:val="007005BA"/>
    <w:rsid w:val="00703AE1"/>
    <w:rsid w:val="00703B1A"/>
    <w:rsid w:val="00710BFA"/>
    <w:rsid w:val="00720A87"/>
    <w:rsid w:val="007232F3"/>
    <w:rsid w:val="00724876"/>
    <w:rsid w:val="00741C7A"/>
    <w:rsid w:val="00745328"/>
    <w:rsid w:val="00747529"/>
    <w:rsid w:val="00747A1F"/>
    <w:rsid w:val="00750B76"/>
    <w:rsid w:val="00753BE0"/>
    <w:rsid w:val="007548DA"/>
    <w:rsid w:val="00755992"/>
    <w:rsid w:val="00766456"/>
    <w:rsid w:val="00770017"/>
    <w:rsid w:val="00773FB0"/>
    <w:rsid w:val="0077798A"/>
    <w:rsid w:val="00786F9E"/>
    <w:rsid w:val="007874F1"/>
    <w:rsid w:val="00792ABA"/>
    <w:rsid w:val="007A15E2"/>
    <w:rsid w:val="007A388E"/>
    <w:rsid w:val="007B529A"/>
    <w:rsid w:val="007B5E14"/>
    <w:rsid w:val="007C39B7"/>
    <w:rsid w:val="007E2FBF"/>
    <w:rsid w:val="007F5409"/>
    <w:rsid w:val="007F7843"/>
    <w:rsid w:val="00800E3C"/>
    <w:rsid w:val="00801017"/>
    <w:rsid w:val="00810B31"/>
    <w:rsid w:val="008118CE"/>
    <w:rsid w:val="008218A9"/>
    <w:rsid w:val="00843AA7"/>
    <w:rsid w:val="00845525"/>
    <w:rsid w:val="008528E3"/>
    <w:rsid w:val="008561F3"/>
    <w:rsid w:val="00862842"/>
    <w:rsid w:val="00864313"/>
    <w:rsid w:val="00875080"/>
    <w:rsid w:val="008762A2"/>
    <w:rsid w:val="00876935"/>
    <w:rsid w:val="008826BE"/>
    <w:rsid w:val="0088433D"/>
    <w:rsid w:val="0089213B"/>
    <w:rsid w:val="008A5CC1"/>
    <w:rsid w:val="008B71D7"/>
    <w:rsid w:val="008C0D5D"/>
    <w:rsid w:val="008C4CB4"/>
    <w:rsid w:val="008C66AD"/>
    <w:rsid w:val="008D2447"/>
    <w:rsid w:val="008D302D"/>
    <w:rsid w:val="008E112C"/>
    <w:rsid w:val="008F1891"/>
    <w:rsid w:val="008F1B65"/>
    <w:rsid w:val="008F1E87"/>
    <w:rsid w:val="008F5ED5"/>
    <w:rsid w:val="008F7913"/>
    <w:rsid w:val="00903A9A"/>
    <w:rsid w:val="009176FC"/>
    <w:rsid w:val="00924013"/>
    <w:rsid w:val="00933116"/>
    <w:rsid w:val="009355BA"/>
    <w:rsid w:val="00935FFA"/>
    <w:rsid w:val="00940974"/>
    <w:rsid w:val="00940CEA"/>
    <w:rsid w:val="00942FB5"/>
    <w:rsid w:val="00952787"/>
    <w:rsid w:val="00954B0A"/>
    <w:rsid w:val="0096220A"/>
    <w:rsid w:val="009635F1"/>
    <w:rsid w:val="00963EC5"/>
    <w:rsid w:val="00966303"/>
    <w:rsid w:val="009719FA"/>
    <w:rsid w:val="00973B4E"/>
    <w:rsid w:val="0098109D"/>
    <w:rsid w:val="00994150"/>
    <w:rsid w:val="00995158"/>
    <w:rsid w:val="009A050A"/>
    <w:rsid w:val="009A0CFB"/>
    <w:rsid w:val="009A3B3B"/>
    <w:rsid w:val="009A5123"/>
    <w:rsid w:val="009A620A"/>
    <w:rsid w:val="009A6E58"/>
    <w:rsid w:val="009B0F9D"/>
    <w:rsid w:val="009B2D6D"/>
    <w:rsid w:val="009B6D2A"/>
    <w:rsid w:val="009B718C"/>
    <w:rsid w:val="009C4C31"/>
    <w:rsid w:val="009C6835"/>
    <w:rsid w:val="009D1643"/>
    <w:rsid w:val="009D3A7D"/>
    <w:rsid w:val="009D42B8"/>
    <w:rsid w:val="009D568C"/>
    <w:rsid w:val="009E2275"/>
    <w:rsid w:val="009E5B1C"/>
    <w:rsid w:val="00A0491C"/>
    <w:rsid w:val="00A05DB4"/>
    <w:rsid w:val="00A14BA2"/>
    <w:rsid w:val="00A15238"/>
    <w:rsid w:val="00A155D5"/>
    <w:rsid w:val="00A1575C"/>
    <w:rsid w:val="00A217E2"/>
    <w:rsid w:val="00A45AD1"/>
    <w:rsid w:val="00A558B0"/>
    <w:rsid w:val="00A578BE"/>
    <w:rsid w:val="00A61FD9"/>
    <w:rsid w:val="00A84562"/>
    <w:rsid w:val="00A92911"/>
    <w:rsid w:val="00A96008"/>
    <w:rsid w:val="00AB48AB"/>
    <w:rsid w:val="00AB7907"/>
    <w:rsid w:val="00AC5B73"/>
    <w:rsid w:val="00AC6EE7"/>
    <w:rsid w:val="00AD0BC0"/>
    <w:rsid w:val="00AD1BEC"/>
    <w:rsid w:val="00AD34F2"/>
    <w:rsid w:val="00AE0DA7"/>
    <w:rsid w:val="00AE3DD6"/>
    <w:rsid w:val="00AF7231"/>
    <w:rsid w:val="00AF7735"/>
    <w:rsid w:val="00B041A2"/>
    <w:rsid w:val="00B04E86"/>
    <w:rsid w:val="00B13292"/>
    <w:rsid w:val="00B17C73"/>
    <w:rsid w:val="00B24678"/>
    <w:rsid w:val="00B324B6"/>
    <w:rsid w:val="00B40E2B"/>
    <w:rsid w:val="00B530E2"/>
    <w:rsid w:val="00B57C9F"/>
    <w:rsid w:val="00B60F4F"/>
    <w:rsid w:val="00B64912"/>
    <w:rsid w:val="00B6672E"/>
    <w:rsid w:val="00B802B4"/>
    <w:rsid w:val="00B85C7B"/>
    <w:rsid w:val="00B91C75"/>
    <w:rsid w:val="00BA2085"/>
    <w:rsid w:val="00BA3527"/>
    <w:rsid w:val="00BA4E4C"/>
    <w:rsid w:val="00BA6A91"/>
    <w:rsid w:val="00BB3BDA"/>
    <w:rsid w:val="00BB6066"/>
    <w:rsid w:val="00BB7DF2"/>
    <w:rsid w:val="00BC0DF1"/>
    <w:rsid w:val="00BC58AA"/>
    <w:rsid w:val="00BD3188"/>
    <w:rsid w:val="00BE184D"/>
    <w:rsid w:val="00BF5896"/>
    <w:rsid w:val="00C10918"/>
    <w:rsid w:val="00C14490"/>
    <w:rsid w:val="00C174E9"/>
    <w:rsid w:val="00C23DDF"/>
    <w:rsid w:val="00C34096"/>
    <w:rsid w:val="00C37CA0"/>
    <w:rsid w:val="00C43150"/>
    <w:rsid w:val="00C435D4"/>
    <w:rsid w:val="00C5508E"/>
    <w:rsid w:val="00C730AF"/>
    <w:rsid w:val="00C774E1"/>
    <w:rsid w:val="00C77F8F"/>
    <w:rsid w:val="00C80539"/>
    <w:rsid w:val="00C867DA"/>
    <w:rsid w:val="00C90FC6"/>
    <w:rsid w:val="00C96839"/>
    <w:rsid w:val="00CA3F59"/>
    <w:rsid w:val="00CA3FD5"/>
    <w:rsid w:val="00CA470C"/>
    <w:rsid w:val="00CB46CE"/>
    <w:rsid w:val="00CB539B"/>
    <w:rsid w:val="00CD0F71"/>
    <w:rsid w:val="00CD5F5B"/>
    <w:rsid w:val="00CE0333"/>
    <w:rsid w:val="00CE15AB"/>
    <w:rsid w:val="00CE4666"/>
    <w:rsid w:val="00CE777D"/>
    <w:rsid w:val="00CF0041"/>
    <w:rsid w:val="00D15383"/>
    <w:rsid w:val="00D16F5A"/>
    <w:rsid w:val="00D23B76"/>
    <w:rsid w:val="00D403CA"/>
    <w:rsid w:val="00D5238A"/>
    <w:rsid w:val="00D5467B"/>
    <w:rsid w:val="00D553AD"/>
    <w:rsid w:val="00D56EA9"/>
    <w:rsid w:val="00D57091"/>
    <w:rsid w:val="00D57E46"/>
    <w:rsid w:val="00D66B5B"/>
    <w:rsid w:val="00D709F6"/>
    <w:rsid w:val="00D76A2B"/>
    <w:rsid w:val="00D77068"/>
    <w:rsid w:val="00D910E2"/>
    <w:rsid w:val="00D96269"/>
    <w:rsid w:val="00DA55E8"/>
    <w:rsid w:val="00DA6025"/>
    <w:rsid w:val="00DB37F1"/>
    <w:rsid w:val="00DB3DB6"/>
    <w:rsid w:val="00DB67A2"/>
    <w:rsid w:val="00DC1488"/>
    <w:rsid w:val="00DC250E"/>
    <w:rsid w:val="00DD09B3"/>
    <w:rsid w:val="00DD1F9C"/>
    <w:rsid w:val="00DD5329"/>
    <w:rsid w:val="00DD64DA"/>
    <w:rsid w:val="00DE54A7"/>
    <w:rsid w:val="00DF4493"/>
    <w:rsid w:val="00E025D7"/>
    <w:rsid w:val="00E06C37"/>
    <w:rsid w:val="00E12358"/>
    <w:rsid w:val="00E14115"/>
    <w:rsid w:val="00E23B60"/>
    <w:rsid w:val="00E2469B"/>
    <w:rsid w:val="00E26D18"/>
    <w:rsid w:val="00E2715B"/>
    <w:rsid w:val="00E4334C"/>
    <w:rsid w:val="00E43E6F"/>
    <w:rsid w:val="00E556C7"/>
    <w:rsid w:val="00E65858"/>
    <w:rsid w:val="00E661E2"/>
    <w:rsid w:val="00E672B1"/>
    <w:rsid w:val="00E70A03"/>
    <w:rsid w:val="00E907A2"/>
    <w:rsid w:val="00E91BBB"/>
    <w:rsid w:val="00E91E28"/>
    <w:rsid w:val="00E93CC2"/>
    <w:rsid w:val="00E94896"/>
    <w:rsid w:val="00EA2ABF"/>
    <w:rsid w:val="00EA5479"/>
    <w:rsid w:val="00EB5279"/>
    <w:rsid w:val="00EB5ED1"/>
    <w:rsid w:val="00EB61F6"/>
    <w:rsid w:val="00EC1BFD"/>
    <w:rsid w:val="00EC3B1F"/>
    <w:rsid w:val="00EC7A2A"/>
    <w:rsid w:val="00ED3CAB"/>
    <w:rsid w:val="00EE063E"/>
    <w:rsid w:val="00EF250E"/>
    <w:rsid w:val="00F06B7F"/>
    <w:rsid w:val="00F11FB6"/>
    <w:rsid w:val="00F1226A"/>
    <w:rsid w:val="00F21976"/>
    <w:rsid w:val="00F22463"/>
    <w:rsid w:val="00F27DF8"/>
    <w:rsid w:val="00F4237E"/>
    <w:rsid w:val="00F4607A"/>
    <w:rsid w:val="00F506A2"/>
    <w:rsid w:val="00F52B1A"/>
    <w:rsid w:val="00F6364C"/>
    <w:rsid w:val="00F644A8"/>
    <w:rsid w:val="00F70B31"/>
    <w:rsid w:val="00F85C52"/>
    <w:rsid w:val="00F861DC"/>
    <w:rsid w:val="00F875EC"/>
    <w:rsid w:val="00FA27EA"/>
    <w:rsid w:val="00FA422A"/>
    <w:rsid w:val="00FA5F6B"/>
    <w:rsid w:val="00FB36F7"/>
    <w:rsid w:val="00FB41CD"/>
    <w:rsid w:val="00FB77A6"/>
    <w:rsid w:val="00FC0CFA"/>
    <w:rsid w:val="00FC1266"/>
    <w:rsid w:val="00FC2AAF"/>
    <w:rsid w:val="00FC485C"/>
    <w:rsid w:val="00FD115B"/>
    <w:rsid w:val="00FD2362"/>
    <w:rsid w:val="00FD4EFB"/>
    <w:rsid w:val="00FF226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56EA9"/>
  </w:style>
  <w:style w:type="character" w:customStyle="1" w:styleId="apple-converted-space">
    <w:name w:val="apple-converted-space"/>
    <w:basedOn w:val="DefaultParagraphFont"/>
    <w:rsid w:val="00D56EA9"/>
  </w:style>
  <w:style w:type="character" w:styleId="Hyperlink">
    <w:name w:val="Hyperlink"/>
    <w:basedOn w:val="DefaultParagraphFont"/>
    <w:uiPriority w:val="99"/>
    <w:unhideWhenUsed/>
    <w:rsid w:val="00D56EA9"/>
    <w:rPr>
      <w:color w:val="0000FF"/>
      <w:u w:val="single"/>
    </w:rPr>
  </w:style>
  <w:style w:type="paragraph" w:styleId="ListParagraph">
    <w:name w:val="List Paragraph"/>
    <w:basedOn w:val="Normal"/>
    <w:uiPriority w:val="34"/>
    <w:qFormat/>
    <w:rsid w:val="00A61FD9"/>
    <w:pPr>
      <w:ind w:left="720"/>
      <w:contextualSpacing/>
    </w:pPr>
  </w:style>
  <w:style w:type="paragraph" w:customStyle="1" w:styleId="Default">
    <w:name w:val="Default"/>
    <w:rsid w:val="002B7B7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B5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39B"/>
    <w:rPr>
      <w:rFonts w:ascii="Tahoma" w:hAnsi="Tahoma" w:cs="Tahoma"/>
      <w:sz w:val="16"/>
      <w:szCs w:val="16"/>
    </w:rPr>
  </w:style>
  <w:style w:type="paragraph" w:styleId="NormalWeb">
    <w:name w:val="Normal (Web)"/>
    <w:basedOn w:val="Normal"/>
    <w:uiPriority w:val="99"/>
    <w:semiHidden/>
    <w:unhideWhenUsed/>
    <w:rsid w:val="009C4C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4C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56EA9"/>
  </w:style>
  <w:style w:type="character" w:customStyle="1" w:styleId="apple-converted-space">
    <w:name w:val="apple-converted-space"/>
    <w:basedOn w:val="DefaultParagraphFont"/>
    <w:rsid w:val="00D56EA9"/>
  </w:style>
  <w:style w:type="character" w:styleId="Hyperlink">
    <w:name w:val="Hyperlink"/>
    <w:basedOn w:val="DefaultParagraphFont"/>
    <w:uiPriority w:val="99"/>
    <w:unhideWhenUsed/>
    <w:rsid w:val="00D56EA9"/>
    <w:rPr>
      <w:color w:val="0000FF"/>
      <w:u w:val="single"/>
    </w:rPr>
  </w:style>
  <w:style w:type="paragraph" w:styleId="ListParagraph">
    <w:name w:val="List Paragraph"/>
    <w:basedOn w:val="Normal"/>
    <w:uiPriority w:val="34"/>
    <w:qFormat/>
    <w:rsid w:val="00A61FD9"/>
    <w:pPr>
      <w:ind w:left="720"/>
      <w:contextualSpacing/>
    </w:pPr>
  </w:style>
  <w:style w:type="paragraph" w:customStyle="1" w:styleId="Default">
    <w:name w:val="Default"/>
    <w:rsid w:val="002B7B7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B5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39B"/>
    <w:rPr>
      <w:rFonts w:ascii="Tahoma" w:hAnsi="Tahoma" w:cs="Tahoma"/>
      <w:sz w:val="16"/>
      <w:szCs w:val="16"/>
    </w:rPr>
  </w:style>
  <w:style w:type="paragraph" w:styleId="NormalWeb">
    <w:name w:val="Normal (Web)"/>
    <w:basedOn w:val="Normal"/>
    <w:uiPriority w:val="99"/>
    <w:semiHidden/>
    <w:unhideWhenUsed/>
    <w:rsid w:val="009C4C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4C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66008">
      <w:bodyDiv w:val="1"/>
      <w:marLeft w:val="0"/>
      <w:marRight w:val="0"/>
      <w:marTop w:val="0"/>
      <w:marBottom w:val="0"/>
      <w:divBdr>
        <w:top w:val="none" w:sz="0" w:space="0" w:color="auto"/>
        <w:left w:val="none" w:sz="0" w:space="0" w:color="auto"/>
        <w:bottom w:val="none" w:sz="0" w:space="0" w:color="auto"/>
        <w:right w:val="none" w:sz="0" w:space="0" w:color="auto"/>
      </w:divBdr>
    </w:div>
    <w:div w:id="1193884654">
      <w:bodyDiv w:val="1"/>
      <w:marLeft w:val="0"/>
      <w:marRight w:val="0"/>
      <w:marTop w:val="0"/>
      <w:marBottom w:val="0"/>
      <w:divBdr>
        <w:top w:val="none" w:sz="0" w:space="0" w:color="auto"/>
        <w:left w:val="none" w:sz="0" w:space="0" w:color="auto"/>
        <w:bottom w:val="none" w:sz="0" w:space="0" w:color="auto"/>
        <w:right w:val="none" w:sz="0" w:space="0" w:color="auto"/>
      </w:divBdr>
      <w:divsChild>
        <w:div w:id="1738623172">
          <w:marLeft w:val="0"/>
          <w:marRight w:val="0"/>
          <w:marTop w:val="0"/>
          <w:marBottom w:val="0"/>
          <w:divBdr>
            <w:top w:val="none" w:sz="0" w:space="0" w:color="auto"/>
            <w:left w:val="none" w:sz="0" w:space="0" w:color="auto"/>
            <w:bottom w:val="none" w:sz="0" w:space="0" w:color="auto"/>
            <w:right w:val="none" w:sz="0" w:space="0" w:color="auto"/>
          </w:divBdr>
        </w:div>
        <w:div w:id="612178207">
          <w:marLeft w:val="0"/>
          <w:marRight w:val="0"/>
          <w:marTop w:val="0"/>
          <w:marBottom w:val="0"/>
          <w:divBdr>
            <w:top w:val="none" w:sz="0" w:space="0" w:color="auto"/>
            <w:left w:val="none" w:sz="0" w:space="0" w:color="auto"/>
            <w:bottom w:val="none" w:sz="0" w:space="0" w:color="auto"/>
            <w:right w:val="none" w:sz="0" w:space="0" w:color="auto"/>
          </w:divBdr>
        </w:div>
        <w:div w:id="944994165">
          <w:marLeft w:val="0"/>
          <w:marRight w:val="0"/>
          <w:marTop w:val="0"/>
          <w:marBottom w:val="0"/>
          <w:divBdr>
            <w:top w:val="none" w:sz="0" w:space="0" w:color="auto"/>
            <w:left w:val="none" w:sz="0" w:space="0" w:color="auto"/>
            <w:bottom w:val="none" w:sz="0" w:space="0" w:color="auto"/>
            <w:right w:val="none" w:sz="0" w:space="0" w:color="auto"/>
          </w:divBdr>
        </w:div>
        <w:div w:id="1626740110">
          <w:marLeft w:val="0"/>
          <w:marRight w:val="0"/>
          <w:marTop w:val="0"/>
          <w:marBottom w:val="0"/>
          <w:divBdr>
            <w:top w:val="none" w:sz="0" w:space="0" w:color="auto"/>
            <w:left w:val="none" w:sz="0" w:space="0" w:color="auto"/>
            <w:bottom w:val="none" w:sz="0" w:space="0" w:color="auto"/>
            <w:right w:val="none" w:sz="0" w:space="0" w:color="auto"/>
          </w:divBdr>
        </w:div>
        <w:div w:id="157160698">
          <w:marLeft w:val="0"/>
          <w:marRight w:val="0"/>
          <w:marTop w:val="0"/>
          <w:marBottom w:val="0"/>
          <w:divBdr>
            <w:top w:val="none" w:sz="0" w:space="0" w:color="auto"/>
            <w:left w:val="none" w:sz="0" w:space="0" w:color="auto"/>
            <w:bottom w:val="none" w:sz="0" w:space="0" w:color="auto"/>
            <w:right w:val="none" w:sz="0" w:space="0" w:color="auto"/>
          </w:divBdr>
        </w:div>
        <w:div w:id="1323512154">
          <w:marLeft w:val="0"/>
          <w:marRight w:val="0"/>
          <w:marTop w:val="0"/>
          <w:marBottom w:val="0"/>
          <w:divBdr>
            <w:top w:val="none" w:sz="0" w:space="0" w:color="auto"/>
            <w:left w:val="none" w:sz="0" w:space="0" w:color="auto"/>
            <w:bottom w:val="none" w:sz="0" w:space="0" w:color="auto"/>
            <w:right w:val="none" w:sz="0" w:space="0" w:color="auto"/>
          </w:divBdr>
        </w:div>
        <w:div w:id="1931740966">
          <w:marLeft w:val="0"/>
          <w:marRight w:val="0"/>
          <w:marTop w:val="0"/>
          <w:marBottom w:val="0"/>
          <w:divBdr>
            <w:top w:val="none" w:sz="0" w:space="0" w:color="auto"/>
            <w:left w:val="none" w:sz="0" w:space="0" w:color="auto"/>
            <w:bottom w:val="none" w:sz="0" w:space="0" w:color="auto"/>
            <w:right w:val="none" w:sz="0" w:space="0" w:color="auto"/>
          </w:divBdr>
        </w:div>
      </w:divsChild>
    </w:div>
    <w:div w:id="170787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ff.dogus.edu.tr/cagatayyalcin/?page_id=33" TargetMode="External"/><Relationship Id="rId3" Type="http://schemas.openxmlformats.org/officeDocument/2006/relationships/styles" Target="styles.xml"/><Relationship Id="rId7" Type="http://schemas.openxmlformats.org/officeDocument/2006/relationships/hyperlink" Target="http://www.tuba.gov.tr/winners/gebip-kazananlar-listesi/prog_id/12/mid/121/mid/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cholar.google.com.tr/citations?hl=en&amp;user=QtMeO8wAAA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7019C-D2BF-4F7C-9174-E1182FC6D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7</Pages>
  <Words>2631</Words>
  <Characters>15002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cagatay</dc:creator>
  <cp:lastModifiedBy>cagatay</cp:lastModifiedBy>
  <cp:revision>110</cp:revision>
  <dcterms:created xsi:type="dcterms:W3CDTF">2015-05-15T08:01:00Z</dcterms:created>
  <dcterms:modified xsi:type="dcterms:W3CDTF">2015-05-21T12:42:00Z</dcterms:modified>
</cp:coreProperties>
</file>